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9473B" w:rsidRPr="0053231A" w:rsidRDefault="0079473B" w:rsidP="006676CC">
      <w:pPr>
        <w:spacing w:line="500" w:lineRule="exact"/>
        <w:ind w:leftChars="-59" w:left="-10" w:rightChars="-80" w:right="-192" w:hangingChars="44" w:hanging="132"/>
        <w:jc w:val="center"/>
        <w:rPr>
          <w:rFonts w:ascii="Times New Roman" w:eastAsia="標楷體" w:hAnsi="Times New Roman"/>
          <w:bCs/>
          <w:color w:val="000000"/>
          <w:sz w:val="30"/>
          <w:szCs w:val="30"/>
        </w:rPr>
      </w:pPr>
      <w:r w:rsidRPr="0053231A">
        <w:rPr>
          <w:rFonts w:ascii="Times New Roman" w:eastAsia="標楷體" w:hAnsi="Times New Roman"/>
          <w:bCs/>
          <w:color w:val="000000"/>
          <w:sz w:val="30"/>
          <w:szCs w:val="30"/>
        </w:rPr>
        <w:t>○○</w:t>
      </w:r>
      <w:r w:rsidRPr="0053231A">
        <w:rPr>
          <w:rFonts w:ascii="Times New Roman" w:eastAsia="標楷體" w:hAnsi="Times New Roman" w:hint="eastAsia"/>
          <w:bCs/>
          <w:color w:val="000000"/>
          <w:sz w:val="30"/>
          <w:szCs w:val="30"/>
        </w:rPr>
        <w:t>國中</w:t>
      </w:r>
      <w:r w:rsidRPr="0053231A">
        <w:rPr>
          <w:rFonts w:ascii="Times New Roman" w:eastAsia="標楷體" w:hAnsi="Times New Roman"/>
          <w:bCs/>
          <w:color w:val="000000"/>
          <w:sz w:val="30"/>
          <w:szCs w:val="30"/>
        </w:rPr>
        <w:t>/</w:t>
      </w:r>
      <w:r w:rsidRPr="0053231A">
        <w:rPr>
          <w:rFonts w:ascii="Times New Roman" w:eastAsia="標楷體" w:hAnsi="Times New Roman" w:hint="eastAsia"/>
          <w:bCs/>
          <w:color w:val="000000"/>
          <w:sz w:val="30"/>
          <w:szCs w:val="30"/>
        </w:rPr>
        <w:t>國小半戶外球場統包工程</w:t>
      </w:r>
    </w:p>
    <w:p w:rsidR="0079473B" w:rsidRPr="0053231A" w:rsidRDefault="0079473B" w:rsidP="006676CC">
      <w:pPr>
        <w:spacing w:line="500" w:lineRule="exact"/>
        <w:ind w:leftChars="-59" w:left="-10" w:rightChars="-80" w:right="-192" w:hangingChars="44" w:hanging="132"/>
        <w:jc w:val="center"/>
        <w:rPr>
          <w:rFonts w:ascii="Times New Roman" w:eastAsia="標楷體" w:hAnsi="Times New Roman"/>
          <w:bCs/>
          <w:color w:val="000000"/>
          <w:sz w:val="30"/>
          <w:szCs w:val="30"/>
        </w:rPr>
      </w:pPr>
      <w:r w:rsidRPr="0053231A">
        <w:rPr>
          <w:rFonts w:ascii="Times New Roman" w:eastAsia="標楷體" w:hAnsi="Times New Roman" w:hint="eastAsia"/>
          <w:bCs/>
          <w:color w:val="000000"/>
          <w:sz w:val="30"/>
          <w:szCs w:val="30"/>
        </w:rPr>
        <w:t>需求計畫書</w:t>
      </w:r>
      <w:r w:rsidRPr="0053231A">
        <w:rPr>
          <w:rFonts w:ascii="Times New Roman" w:eastAsia="標楷體" w:hAnsi="Times New Roman"/>
          <w:bCs/>
          <w:color w:val="000000"/>
          <w:sz w:val="30"/>
          <w:szCs w:val="30"/>
        </w:rPr>
        <w:t>(</w:t>
      </w:r>
      <w:r w:rsidRPr="0053231A">
        <w:rPr>
          <w:rFonts w:ascii="Times New Roman" w:eastAsia="標楷體" w:hAnsi="Times New Roman" w:hint="eastAsia"/>
          <w:bCs/>
          <w:color w:val="000000"/>
          <w:sz w:val="30"/>
          <w:szCs w:val="30"/>
        </w:rPr>
        <w:t>參考文件</w:t>
      </w:r>
      <w:r w:rsidRPr="0053231A">
        <w:rPr>
          <w:rFonts w:ascii="Times New Roman" w:eastAsia="標楷體" w:hAnsi="Times New Roman"/>
          <w:bCs/>
          <w:color w:val="000000"/>
          <w:sz w:val="30"/>
          <w:szCs w:val="30"/>
        </w:rPr>
        <w:t>)</w:t>
      </w:r>
    </w:p>
    <w:p w:rsidR="0079473B" w:rsidRPr="0053231A" w:rsidRDefault="0079473B" w:rsidP="006676CC">
      <w:pPr>
        <w:pStyle w:val="a3"/>
        <w:numPr>
          <w:ilvl w:val="0"/>
          <w:numId w:val="26"/>
        </w:numPr>
        <w:spacing w:line="500" w:lineRule="exact"/>
        <w:ind w:leftChars="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計畫緣起</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專案背景</w:t>
      </w:r>
      <w:r w:rsidRPr="0053231A">
        <w:rPr>
          <w:rFonts w:ascii="Times New Roman" w:eastAsia="標楷體" w:hAnsi="Times New Roman"/>
          <w:bCs/>
          <w:color w:val="000000"/>
          <w:sz w:val="28"/>
          <w:szCs w:val="28"/>
        </w:rPr>
        <w:t>)</w:t>
      </w:r>
    </w:p>
    <w:p w:rsidR="0079473B" w:rsidRPr="0053231A" w:rsidRDefault="0079473B" w:rsidP="006676CC">
      <w:pPr>
        <w:spacing w:line="500" w:lineRule="exact"/>
        <w:ind w:firstLineChars="200" w:firstLine="560"/>
        <w:jc w:val="both"/>
        <w:rPr>
          <w:rFonts w:ascii="Times New Roman" w:eastAsia="標楷體" w:hAnsi="Times New Roman"/>
          <w:bCs/>
          <w:color w:val="000000"/>
          <w:sz w:val="28"/>
          <w:szCs w:val="28"/>
        </w:rPr>
      </w:pPr>
      <w:r w:rsidRPr="0053231A">
        <w:rPr>
          <w:rFonts w:ascii="Times New Roman" w:eastAsia="標楷體" w:hAnsi="Times New Roman"/>
          <w:bCs/>
          <w:color w:val="000000"/>
          <w:sz w:val="28"/>
          <w:szCs w:val="28"/>
        </w:rPr>
        <w:t>106</w:t>
      </w:r>
      <w:r w:rsidRPr="0053231A">
        <w:rPr>
          <w:rFonts w:ascii="Times New Roman" w:eastAsia="標楷體" w:hAnsi="Times New Roman" w:hint="eastAsia"/>
          <w:bCs/>
          <w:color w:val="000000"/>
          <w:sz w:val="28"/>
          <w:szCs w:val="28"/>
        </w:rPr>
        <w:t>年體育運動學報統計，全台縣市立所屬國中國小共計</w:t>
      </w:r>
      <w:r w:rsidRPr="0053231A">
        <w:rPr>
          <w:rFonts w:ascii="Times New Roman" w:eastAsia="標楷體" w:hAnsi="Times New Roman"/>
          <w:bCs/>
          <w:color w:val="000000"/>
          <w:sz w:val="28"/>
          <w:szCs w:val="28"/>
        </w:rPr>
        <w:t>1211</w:t>
      </w:r>
      <w:r w:rsidRPr="0053231A">
        <w:rPr>
          <w:rFonts w:ascii="Times New Roman" w:eastAsia="標楷體" w:hAnsi="Times New Roman" w:hint="eastAsia"/>
          <w:bCs/>
          <w:color w:val="000000"/>
          <w:sz w:val="28"/>
          <w:szCs w:val="28"/>
        </w:rPr>
        <w:t>校無室內運動空間。學校體育設施的充足與否，是決定體育課程能否有效進行的關鍵。</w:t>
      </w:r>
    </w:p>
    <w:p w:rsidR="0079473B" w:rsidRPr="0053231A" w:rsidRDefault="0079473B" w:rsidP="006676CC">
      <w:pPr>
        <w:spacing w:line="500" w:lineRule="exact"/>
        <w:ind w:firstLineChars="200" w:firstLine="56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為落實十二年國民基本教育，健康體育領域課程目標，以</w:t>
      </w:r>
      <w:r w:rsidRPr="0053231A">
        <w:rPr>
          <w:rFonts w:ascii="Times New Roman" w:eastAsia="標楷體" w:hAnsi="Times New Roman"/>
          <w:bCs/>
          <w:color w:val="000000"/>
          <w:sz w:val="28"/>
          <w:szCs w:val="28"/>
        </w:rPr>
        <w:t>108</w:t>
      </w:r>
      <w:r w:rsidRPr="0053231A">
        <w:rPr>
          <w:rFonts w:ascii="Times New Roman" w:eastAsia="標楷體" w:hAnsi="Times New Roman" w:hint="eastAsia"/>
          <w:bCs/>
          <w:color w:val="000000"/>
          <w:sz w:val="28"/>
          <w:szCs w:val="28"/>
        </w:rPr>
        <w:t>年</w:t>
      </w:r>
      <w:r w:rsidRPr="0053231A">
        <w:rPr>
          <w:rFonts w:ascii="Times New Roman" w:eastAsia="標楷體" w:hAnsi="Times New Roman"/>
          <w:bCs/>
          <w:color w:val="000000"/>
          <w:sz w:val="28"/>
          <w:szCs w:val="28"/>
        </w:rPr>
        <w:t>1</w:t>
      </w:r>
      <w:r w:rsidRPr="0053231A">
        <w:rPr>
          <w:rFonts w:ascii="Times New Roman" w:eastAsia="標楷體" w:hAnsi="Times New Roman" w:hint="eastAsia"/>
          <w:bCs/>
          <w:color w:val="000000"/>
          <w:sz w:val="28"/>
          <w:szCs w:val="28"/>
        </w:rPr>
        <w:t>月填報之學校基本資料，選定補助名單，由教育部體育署擬定外戶外球場之設計與統包招標文件範本，協助縣市</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學校完成招標作業，快速且有效解決學校運動空間不足或缺少問題。</w:t>
      </w:r>
    </w:p>
    <w:p w:rsidR="0079473B" w:rsidRPr="0053231A" w:rsidRDefault="0079473B" w:rsidP="00FB5773">
      <w:pPr>
        <w:pStyle w:val="a3"/>
        <w:numPr>
          <w:ilvl w:val="0"/>
          <w:numId w:val="26"/>
        </w:numPr>
        <w:spacing w:beforeLines="50" w:before="180" w:line="500" w:lineRule="exact"/>
        <w:ind w:leftChars="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基地範圍</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專案名稱</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w:t>
      </w:r>
    </w:p>
    <w:p w:rsidR="0079473B" w:rsidRPr="0053231A" w:rsidRDefault="0079473B" w:rsidP="00FB5773">
      <w:pPr>
        <w:pStyle w:val="a3"/>
        <w:numPr>
          <w:ilvl w:val="0"/>
          <w:numId w:val="26"/>
        </w:numPr>
        <w:spacing w:beforeLines="50" w:before="180" w:line="500" w:lineRule="exact"/>
        <w:ind w:leftChars="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主辦機關：</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國中</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國小</w:t>
      </w:r>
    </w:p>
    <w:p w:rsidR="0079473B" w:rsidRPr="0053231A" w:rsidRDefault="0079473B" w:rsidP="00FB5773">
      <w:pPr>
        <w:pStyle w:val="a3"/>
        <w:numPr>
          <w:ilvl w:val="0"/>
          <w:numId w:val="26"/>
        </w:numPr>
        <w:spacing w:beforeLines="50" w:before="180" w:line="500" w:lineRule="exact"/>
        <w:ind w:leftChars="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工程地點：</w:t>
      </w:r>
    </w:p>
    <w:p w:rsidR="0079473B" w:rsidRPr="0053231A" w:rsidRDefault="0079473B" w:rsidP="00FB5773">
      <w:pPr>
        <w:pStyle w:val="a3"/>
        <w:numPr>
          <w:ilvl w:val="0"/>
          <w:numId w:val="26"/>
        </w:numPr>
        <w:spacing w:beforeLines="50" w:before="180" w:line="500" w:lineRule="exact"/>
        <w:ind w:leftChars="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工程經費</w:t>
      </w:r>
    </w:p>
    <w:p w:rsidR="0079473B" w:rsidRPr="0053231A" w:rsidRDefault="00F75EF3" w:rsidP="006676CC">
      <w:pPr>
        <w:adjustRightInd w:val="0"/>
        <w:snapToGrid w:val="0"/>
        <w:spacing w:line="500" w:lineRule="exact"/>
        <w:ind w:firstLineChars="200" w:firstLine="560"/>
        <w:jc w:val="both"/>
        <w:rPr>
          <w:rFonts w:ascii="Times New Roman" w:eastAsia="標楷體" w:hAnsi="Times New Roman"/>
          <w:color w:val="000000"/>
          <w:sz w:val="28"/>
        </w:rPr>
      </w:pPr>
      <w:r>
        <w:rPr>
          <w:rFonts w:ascii="Times New Roman" w:eastAsia="標楷體" w:hAnsi="Times New Roman" w:hint="eastAsia"/>
          <w:color w:val="000000"/>
          <w:sz w:val="28"/>
        </w:rPr>
        <w:t>預算</w:t>
      </w:r>
      <w:r w:rsidR="0079473B" w:rsidRPr="0053231A">
        <w:rPr>
          <w:rFonts w:ascii="Times New Roman" w:eastAsia="標楷體" w:hAnsi="Times New Roman" w:hint="eastAsia"/>
          <w:color w:val="000000"/>
          <w:sz w:val="28"/>
        </w:rPr>
        <w:t>新台幣</w:t>
      </w:r>
      <w:r w:rsidR="0079473B" w:rsidRPr="0053231A">
        <w:rPr>
          <w:rFonts w:ascii="Times New Roman" w:eastAsia="標楷體" w:hAnsi="Times New Roman"/>
          <w:color w:val="000000"/>
          <w:sz w:val="28"/>
        </w:rPr>
        <w:t>○○○</w:t>
      </w:r>
      <w:r w:rsidR="0079473B" w:rsidRPr="0053231A">
        <w:rPr>
          <w:rFonts w:ascii="Times New Roman" w:eastAsia="標楷體" w:hAnsi="Times New Roman" w:hint="eastAsia"/>
          <w:color w:val="000000"/>
          <w:sz w:val="28"/>
        </w:rPr>
        <w:t>萬元整。</w:t>
      </w:r>
    </w:p>
    <w:p w:rsidR="0079473B" w:rsidRPr="0053231A" w:rsidRDefault="0079473B" w:rsidP="006676CC">
      <w:pPr>
        <w:adjustRightInd w:val="0"/>
        <w:snapToGrid w:val="0"/>
        <w:spacing w:line="500" w:lineRule="exact"/>
        <w:ind w:firstLineChars="200" w:firstLine="560"/>
        <w:jc w:val="both"/>
        <w:rPr>
          <w:rFonts w:ascii="Times New Roman" w:eastAsia="標楷體" w:hAnsi="Times New Roman"/>
          <w:color w:val="000000"/>
          <w:sz w:val="28"/>
        </w:rPr>
      </w:pPr>
      <w:r w:rsidRPr="0053231A">
        <w:rPr>
          <w:rFonts w:ascii="Times New Roman" w:eastAsia="標楷體" w:hAnsi="Times New Roman" w:hint="eastAsia"/>
          <w:color w:val="000000"/>
          <w:sz w:val="28"/>
        </w:rPr>
        <w:t>除有特別註明外，本專案中所需支付之費用（包括證照、驗收等費用），均由得標廠商支付。</w:t>
      </w:r>
    </w:p>
    <w:p w:rsidR="0079473B" w:rsidRPr="0053231A" w:rsidRDefault="0079473B" w:rsidP="00FB5773">
      <w:pPr>
        <w:pStyle w:val="a3"/>
        <w:numPr>
          <w:ilvl w:val="0"/>
          <w:numId w:val="26"/>
        </w:numPr>
        <w:spacing w:beforeLines="50" w:before="180" w:line="500" w:lineRule="exact"/>
        <w:ind w:leftChars="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施工期程</w:t>
      </w:r>
    </w:p>
    <w:p w:rsidR="0079473B" w:rsidRPr="0053231A" w:rsidRDefault="0079473B" w:rsidP="007B1ED6">
      <w:pPr>
        <w:pStyle w:val="a3"/>
        <w:spacing w:line="500" w:lineRule="exact"/>
        <w:ind w:leftChars="0"/>
        <w:jc w:val="both"/>
        <w:rPr>
          <w:rFonts w:ascii="Times New Roman" w:eastAsia="標楷體" w:hAnsi="Times New Roman"/>
          <w:bCs/>
          <w:color w:val="000000"/>
          <w:kern w:val="0"/>
          <w:sz w:val="28"/>
          <w:szCs w:val="28"/>
        </w:rPr>
      </w:pPr>
      <w:r w:rsidRPr="00F75EF3">
        <w:rPr>
          <w:rFonts w:ascii="Times New Roman" w:eastAsia="標楷體" w:hAnsi="Times New Roman" w:hint="eastAsia"/>
          <w:bCs/>
          <w:color w:val="FF0000"/>
          <w:kern w:val="0"/>
          <w:sz w:val="28"/>
          <w:szCs w:val="28"/>
        </w:rPr>
        <w:t>自簽約日起至完成本契約相關約定事項日共</w:t>
      </w:r>
      <w:r w:rsidRPr="00F75EF3">
        <w:rPr>
          <w:rFonts w:ascii="Times New Roman" w:eastAsia="標楷體" w:hAnsi="Times New Roman"/>
          <w:bCs/>
          <w:color w:val="FF0000"/>
          <w:kern w:val="0"/>
          <w:sz w:val="28"/>
          <w:szCs w:val="28"/>
        </w:rPr>
        <w:t>○○</w:t>
      </w:r>
      <w:r w:rsidRPr="00F75EF3">
        <w:rPr>
          <w:rFonts w:ascii="Times New Roman" w:eastAsia="標楷體" w:hAnsi="Times New Roman" w:hint="eastAsia"/>
          <w:bCs/>
          <w:color w:val="FF0000"/>
          <w:kern w:val="0"/>
          <w:sz w:val="28"/>
          <w:szCs w:val="28"/>
        </w:rPr>
        <w:t>日曆天止</w:t>
      </w:r>
      <w:r w:rsidRPr="0053231A">
        <w:rPr>
          <w:rFonts w:ascii="Times New Roman" w:eastAsia="標楷體" w:hAnsi="Times New Roman" w:hint="eastAsia"/>
          <w:bCs/>
          <w:color w:val="000000"/>
          <w:kern w:val="0"/>
          <w:sz w:val="28"/>
          <w:szCs w:val="28"/>
        </w:rPr>
        <w:t>，</w:t>
      </w:r>
      <w:r w:rsidRPr="00F75EF3">
        <w:rPr>
          <w:rFonts w:ascii="Times New Roman" w:eastAsia="標楷體" w:hAnsi="Times New Roman" w:hint="eastAsia"/>
          <w:bCs/>
          <w:strike/>
          <w:color w:val="000000"/>
          <w:sz w:val="28"/>
          <w:szCs w:val="28"/>
        </w:rPr>
        <w:t>需於</w:t>
      </w:r>
      <w:r w:rsidRPr="00F75EF3">
        <w:rPr>
          <w:rFonts w:ascii="Times New Roman" w:eastAsia="標楷體" w:hAnsi="Times New Roman" w:hint="eastAsia"/>
          <w:strike/>
          <w:color w:val="000000"/>
          <w:sz w:val="28"/>
          <w:szCs w:val="28"/>
        </w:rPr>
        <w:t>決標日次日內簽訂合約</w:t>
      </w:r>
      <w:r w:rsidRPr="0053231A">
        <w:rPr>
          <w:rFonts w:ascii="Times New Roman" w:eastAsia="標楷體" w:hAnsi="Times New Roman" w:hint="eastAsia"/>
          <w:bCs/>
          <w:color w:val="000000"/>
          <w:kern w:val="0"/>
          <w:sz w:val="28"/>
          <w:szCs w:val="28"/>
        </w:rPr>
        <w:t>。</w:t>
      </w:r>
      <w:r w:rsidRPr="0053231A">
        <w:rPr>
          <w:rFonts w:ascii="Times New Roman" w:eastAsia="標楷體" w:hAnsi="Times New Roman" w:hint="eastAsia"/>
          <w:color w:val="000000"/>
          <w:sz w:val="28"/>
          <w:szCs w:val="28"/>
        </w:rPr>
        <w:t>得標</w:t>
      </w:r>
      <w:r w:rsidRPr="0053231A">
        <w:rPr>
          <w:rFonts w:ascii="Times New Roman" w:eastAsia="標楷體" w:hAnsi="Times New Roman" w:hint="eastAsia"/>
          <w:bCs/>
          <w:color w:val="000000"/>
          <w:kern w:val="0"/>
          <w:sz w:val="28"/>
          <w:szCs w:val="28"/>
        </w:rPr>
        <w:t>廠商應於</w:t>
      </w:r>
      <w:r w:rsidRPr="0053231A">
        <w:rPr>
          <w:rFonts w:ascii="Times New Roman" w:eastAsia="標楷體" w:hAnsi="Times New Roman" w:hint="eastAsia"/>
          <w:color w:val="000000"/>
          <w:sz w:val="28"/>
          <w:szCs w:val="28"/>
        </w:rPr>
        <w:t>簽訂合約日</w:t>
      </w:r>
      <w:r w:rsidRPr="0053231A">
        <w:rPr>
          <w:rFonts w:ascii="Times New Roman" w:eastAsia="標楷體" w:hAnsi="Times New Roman" w:hint="eastAsia"/>
          <w:bCs/>
          <w:color w:val="000000"/>
          <w:kern w:val="0"/>
          <w:sz w:val="28"/>
          <w:szCs w:val="28"/>
        </w:rPr>
        <w:t>起</w:t>
      </w:r>
      <w:r w:rsidRPr="0053231A">
        <w:rPr>
          <w:rFonts w:ascii="Times New Roman" w:eastAsia="標楷體" w:hAnsi="Times New Roman"/>
          <w:bCs/>
          <w:color w:val="000000"/>
          <w:kern w:val="0"/>
          <w:sz w:val="28"/>
          <w:szCs w:val="28"/>
        </w:rPr>
        <w:t>15</w:t>
      </w:r>
      <w:r w:rsidRPr="0053231A">
        <w:rPr>
          <w:rFonts w:ascii="Times New Roman" w:eastAsia="標楷體" w:hAnsi="Times New Roman" w:hint="eastAsia"/>
          <w:bCs/>
          <w:color w:val="000000"/>
          <w:kern w:val="0"/>
          <w:sz w:val="28"/>
          <w:szCs w:val="28"/>
        </w:rPr>
        <w:t>日曆天內提出「工作執行計畫書」。</w:t>
      </w:r>
    </w:p>
    <w:p w:rsidR="0079473B" w:rsidRPr="0053231A" w:rsidRDefault="0079473B" w:rsidP="006676CC">
      <w:pPr>
        <w:pStyle w:val="a3"/>
        <w:numPr>
          <w:ilvl w:val="2"/>
          <w:numId w:val="26"/>
        </w:numPr>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「工作執行計畫書」內容包含：</w:t>
      </w:r>
    </w:p>
    <w:p w:rsidR="0079473B" w:rsidRPr="0053231A" w:rsidRDefault="0079473B" w:rsidP="006676CC">
      <w:pPr>
        <w:pStyle w:val="a3"/>
        <w:numPr>
          <w:ilvl w:val="0"/>
          <w:numId w:val="6"/>
        </w:numPr>
        <w:spacing w:line="500" w:lineRule="exact"/>
        <w:ind w:leftChars="600" w:left="1922" w:hanging="482"/>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工作進度時間表</w:t>
      </w:r>
    </w:p>
    <w:p w:rsidR="0079473B" w:rsidRPr="0053231A" w:rsidRDefault="0079473B" w:rsidP="006676CC">
      <w:pPr>
        <w:pStyle w:val="a3"/>
        <w:numPr>
          <w:ilvl w:val="0"/>
          <w:numId w:val="6"/>
        </w:numPr>
        <w:spacing w:line="500" w:lineRule="exact"/>
        <w:ind w:leftChars="600" w:left="1922" w:hanging="482"/>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施工計畫書</w:t>
      </w:r>
      <w:bookmarkStart w:id="0" w:name="_GoBack"/>
      <w:bookmarkEnd w:id="0"/>
    </w:p>
    <w:p w:rsidR="0079473B" w:rsidRPr="0053231A" w:rsidRDefault="0079473B" w:rsidP="006676CC">
      <w:pPr>
        <w:pStyle w:val="a3"/>
        <w:numPr>
          <w:ilvl w:val="0"/>
          <w:numId w:val="6"/>
        </w:numPr>
        <w:spacing w:line="500" w:lineRule="exact"/>
        <w:ind w:leftChars="600" w:left="172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整體施工計畫，包含主要作項目之時程、數量、價格或計畫內容（統包實施辦法第</w:t>
      </w:r>
      <w:r w:rsidRPr="0053231A">
        <w:rPr>
          <w:rFonts w:ascii="Times New Roman" w:eastAsia="標楷體" w:hAnsi="Times New Roman"/>
          <w:bCs/>
          <w:color w:val="000000"/>
          <w:kern w:val="0"/>
          <w:sz w:val="28"/>
          <w:szCs w:val="28"/>
        </w:rPr>
        <w:t>6</w:t>
      </w:r>
      <w:r w:rsidRPr="0053231A">
        <w:rPr>
          <w:rFonts w:ascii="Times New Roman" w:eastAsia="標楷體" w:hAnsi="Times New Roman" w:hint="eastAsia"/>
          <w:bCs/>
          <w:color w:val="000000"/>
          <w:kern w:val="0"/>
          <w:sz w:val="28"/>
          <w:szCs w:val="28"/>
        </w:rPr>
        <w:t>條第</w:t>
      </w:r>
      <w:r w:rsidRPr="0053231A">
        <w:rPr>
          <w:rFonts w:ascii="Times New Roman" w:eastAsia="標楷體" w:hAnsi="Times New Roman"/>
          <w:bCs/>
          <w:color w:val="000000"/>
          <w:kern w:val="0"/>
          <w:sz w:val="28"/>
          <w:szCs w:val="28"/>
        </w:rPr>
        <w:t>6</w:t>
      </w:r>
      <w:r w:rsidRPr="0053231A">
        <w:rPr>
          <w:rFonts w:ascii="Times New Roman" w:eastAsia="標楷體" w:hAnsi="Times New Roman" w:hint="eastAsia"/>
          <w:bCs/>
          <w:color w:val="000000"/>
          <w:kern w:val="0"/>
          <w:sz w:val="28"/>
          <w:szCs w:val="28"/>
        </w:rPr>
        <w:t>款）。</w:t>
      </w:r>
    </w:p>
    <w:p w:rsidR="0079473B" w:rsidRPr="0053231A" w:rsidRDefault="0079473B" w:rsidP="006676CC">
      <w:pPr>
        <w:pStyle w:val="a3"/>
        <w:numPr>
          <w:ilvl w:val="0"/>
          <w:numId w:val="6"/>
        </w:numPr>
        <w:spacing w:line="500" w:lineRule="exact"/>
        <w:ind w:leftChars="600" w:left="172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施工方式檢討（各工項工法選用、施工順序；配合工法所需技術、機具與設備功能、數量要求，品質標準與管理）</w:t>
      </w:r>
    </w:p>
    <w:p w:rsidR="0079473B" w:rsidRPr="0053231A" w:rsidRDefault="0079473B" w:rsidP="006676CC">
      <w:pPr>
        <w:pStyle w:val="a3"/>
        <w:numPr>
          <w:ilvl w:val="0"/>
          <w:numId w:val="6"/>
        </w:numPr>
        <w:spacing w:line="500" w:lineRule="exact"/>
        <w:ind w:leftChars="600" w:left="172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lastRenderedPageBreak/>
        <w:t>進度管制計畫（含設計及各主要工項施工網狀圖、須標示要徑作業）。</w:t>
      </w:r>
    </w:p>
    <w:p w:rsidR="0079473B" w:rsidRPr="0053231A" w:rsidRDefault="0079473B" w:rsidP="006676CC">
      <w:pPr>
        <w:pStyle w:val="a3"/>
        <w:numPr>
          <w:ilvl w:val="0"/>
          <w:numId w:val="6"/>
        </w:numPr>
        <w:spacing w:line="500" w:lineRule="exact"/>
        <w:ind w:leftChars="600" w:left="172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品質管制計畫。</w:t>
      </w:r>
    </w:p>
    <w:p w:rsidR="0079473B" w:rsidRPr="0053231A" w:rsidRDefault="0079473B" w:rsidP="006676CC">
      <w:pPr>
        <w:pStyle w:val="a3"/>
        <w:numPr>
          <w:ilvl w:val="0"/>
          <w:numId w:val="6"/>
        </w:numPr>
        <w:spacing w:line="500" w:lineRule="exact"/>
        <w:ind w:leftChars="600" w:left="172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勞工安全衛生及環境保護計畫。</w:t>
      </w:r>
    </w:p>
    <w:p w:rsidR="0079473B" w:rsidRPr="0053231A" w:rsidRDefault="0079473B" w:rsidP="006676CC">
      <w:pPr>
        <w:pStyle w:val="a3"/>
        <w:numPr>
          <w:ilvl w:val="2"/>
          <w:numId w:val="26"/>
        </w:numPr>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簽訂合約日次日起至</w:t>
      </w:r>
      <w:r w:rsidRPr="0053231A">
        <w:rPr>
          <w:rFonts w:ascii="Times New Roman" w:eastAsia="標楷體" w:hAnsi="Times New Roman"/>
          <w:bCs/>
          <w:color w:val="000000"/>
          <w:kern w:val="0"/>
          <w:sz w:val="28"/>
          <w:szCs w:val="28"/>
        </w:rPr>
        <w:t>_____</w:t>
      </w:r>
      <w:r w:rsidRPr="0053231A">
        <w:rPr>
          <w:rFonts w:ascii="Times New Roman" w:eastAsia="標楷體" w:hAnsi="Times New Roman" w:hint="eastAsia"/>
          <w:bCs/>
          <w:color w:val="000000"/>
          <w:kern w:val="0"/>
          <w:sz w:val="28"/>
          <w:szCs w:val="28"/>
        </w:rPr>
        <w:t>日內得標廠商須完成設計圖說、工程預算、取得建照執照並審查通過水電手續，於取得建照執照日次日開工</w:t>
      </w:r>
      <w:r w:rsidRPr="0053231A">
        <w:rPr>
          <w:rFonts w:ascii="Times New Roman" w:eastAsia="標楷體" w:hAnsi="Times New Roman" w:hint="eastAsia"/>
          <w:color w:val="000000"/>
          <w:sz w:val="28"/>
          <w:szCs w:val="28"/>
        </w:rPr>
        <w:t>。</w:t>
      </w:r>
      <w:r w:rsidRPr="0053231A">
        <w:rPr>
          <w:rFonts w:ascii="Times New Roman" w:eastAsia="標楷體" w:hAnsi="Times New Roman" w:hint="eastAsia"/>
          <w:bCs/>
          <w:color w:val="000000"/>
          <w:kern w:val="0"/>
          <w:sz w:val="28"/>
          <w:szCs w:val="28"/>
        </w:rPr>
        <w:t>開工日起至</w:t>
      </w:r>
      <w:r w:rsidRPr="0053231A">
        <w:rPr>
          <w:rFonts w:ascii="Times New Roman" w:eastAsia="標楷體" w:hAnsi="Times New Roman"/>
          <w:bCs/>
          <w:color w:val="000000"/>
          <w:kern w:val="0"/>
          <w:sz w:val="28"/>
          <w:szCs w:val="28"/>
        </w:rPr>
        <w:t>_____</w:t>
      </w:r>
      <w:r w:rsidRPr="0053231A">
        <w:rPr>
          <w:rFonts w:ascii="Times New Roman" w:eastAsia="標楷體" w:hAnsi="Times New Roman" w:hint="eastAsia"/>
          <w:bCs/>
          <w:color w:val="000000"/>
          <w:kern w:val="0"/>
          <w:sz w:val="28"/>
          <w:szCs w:val="28"/>
        </w:rPr>
        <w:t>日內完成本工程及取得使用執照。廠商統包工程申報竣工後，機關得於通知之次日起</w:t>
      </w:r>
      <w:r w:rsidRPr="0053231A">
        <w:rPr>
          <w:rFonts w:ascii="Times New Roman" w:eastAsia="標楷體" w:hAnsi="Times New Roman"/>
          <w:bCs/>
          <w:color w:val="000000"/>
          <w:kern w:val="0"/>
          <w:sz w:val="28"/>
          <w:szCs w:val="28"/>
        </w:rPr>
        <w:t>_____</w:t>
      </w:r>
      <w:r w:rsidRPr="0053231A">
        <w:rPr>
          <w:rFonts w:ascii="Times New Roman" w:eastAsia="標楷體" w:hAnsi="Times New Roman" w:hint="eastAsia"/>
          <w:bCs/>
          <w:color w:val="000000"/>
          <w:kern w:val="0"/>
          <w:sz w:val="28"/>
          <w:szCs w:val="28"/>
        </w:rPr>
        <w:t>日曆天內辦理驗收作業。</w:t>
      </w:r>
    </w:p>
    <w:p w:rsidR="0079473B" w:rsidRDefault="0079473B" w:rsidP="006676CC">
      <w:pPr>
        <w:pStyle w:val="a3"/>
        <w:numPr>
          <w:ilvl w:val="2"/>
          <w:numId w:val="26"/>
        </w:numPr>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得標廠商應以服務建議書</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工作執行計畫書</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所提之完工期限為準，惟至遲不得超過</w:t>
      </w:r>
      <w:r w:rsidRPr="0053231A">
        <w:rPr>
          <w:rFonts w:ascii="Times New Roman" w:eastAsia="標楷體" w:hAnsi="Times New Roman"/>
          <w:bCs/>
          <w:color w:val="000000"/>
          <w:kern w:val="0"/>
          <w:sz w:val="28"/>
          <w:szCs w:val="28"/>
        </w:rPr>
        <w:t>_____</w:t>
      </w:r>
      <w:r w:rsidRPr="0053231A">
        <w:rPr>
          <w:rFonts w:ascii="Times New Roman" w:eastAsia="標楷體" w:hAnsi="Times New Roman" w:hint="eastAsia"/>
          <w:bCs/>
          <w:color w:val="000000"/>
          <w:kern w:val="0"/>
          <w:sz w:val="28"/>
          <w:szCs w:val="28"/>
        </w:rPr>
        <w:t>日。</w:t>
      </w: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2F5E89" w:rsidRPr="0053231A" w:rsidRDefault="002F5E89" w:rsidP="002F5E89">
      <w:pPr>
        <w:pStyle w:val="a3"/>
        <w:spacing w:line="500" w:lineRule="exact"/>
        <w:ind w:leftChars="0"/>
        <w:jc w:val="both"/>
        <w:rPr>
          <w:rFonts w:ascii="Times New Roman" w:eastAsia="標楷體" w:hAnsi="Times New Roman"/>
          <w:bCs/>
          <w:color w:val="000000"/>
          <w:kern w:val="0"/>
          <w:sz w:val="28"/>
          <w:szCs w:val="28"/>
        </w:rPr>
      </w:pPr>
    </w:p>
    <w:p w:rsidR="0079473B" w:rsidRPr="0053231A" w:rsidRDefault="0079473B" w:rsidP="006676CC">
      <w:pPr>
        <w:pStyle w:val="a3"/>
        <w:numPr>
          <w:ilvl w:val="0"/>
          <w:numId w:val="26"/>
        </w:numPr>
        <w:spacing w:line="500" w:lineRule="exact"/>
        <w:ind w:leftChars="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lastRenderedPageBreak/>
        <w:t>預定統包工程內容</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得標廠商統包工作範圍</w:t>
      </w:r>
      <w:r w:rsidRPr="0053231A">
        <w:rPr>
          <w:rFonts w:ascii="Times New Roman" w:eastAsia="標楷體" w:hAnsi="Times New Roman"/>
          <w:bCs/>
          <w:color w:val="000000"/>
          <w:sz w:val="28"/>
          <w:szCs w:val="28"/>
        </w:rPr>
        <w:t>)</w:t>
      </w:r>
      <w:r w:rsidRPr="0053231A">
        <w:rPr>
          <w:rFonts w:ascii="Times New Roman" w:eastAsia="標楷體" w:hAnsi="Times New Roman" w:hint="eastAsia"/>
          <w:bCs/>
          <w:color w:val="000000"/>
          <w:sz w:val="28"/>
          <w:szCs w:val="28"/>
        </w:rPr>
        <w:t>：</w:t>
      </w:r>
    </w:p>
    <w:p w:rsidR="0079473B" w:rsidRPr="00F75EF3" w:rsidRDefault="0079473B" w:rsidP="001C1F03">
      <w:pPr>
        <w:pStyle w:val="a3"/>
        <w:numPr>
          <w:ilvl w:val="1"/>
          <w:numId w:val="26"/>
        </w:numPr>
        <w:spacing w:line="500" w:lineRule="exact"/>
        <w:ind w:left="1040" w:hangingChars="200" w:hanging="560"/>
        <w:jc w:val="both"/>
        <w:rPr>
          <w:rFonts w:ascii="Times New Roman" w:eastAsia="標楷體" w:hAnsi="Times New Roman"/>
          <w:bCs/>
          <w:color w:val="000000"/>
          <w:sz w:val="28"/>
          <w:szCs w:val="28"/>
        </w:rPr>
      </w:pPr>
      <w:r w:rsidRPr="0053231A">
        <w:rPr>
          <w:rFonts w:ascii="Times New Roman" w:eastAsia="標楷體" w:hAnsi="Times New Roman" w:hint="eastAsia"/>
          <w:bCs/>
          <w:color w:val="000000"/>
          <w:sz w:val="28"/>
          <w:szCs w:val="28"/>
        </w:rPr>
        <w:t>工程需求項目：</w:t>
      </w:r>
      <w:r w:rsidRPr="0053231A">
        <w:rPr>
          <w:rFonts w:ascii="Times New Roman" w:eastAsia="標楷體" w:hAnsi="Times New Roman"/>
          <w:bCs/>
          <w:color w:val="000000"/>
          <w:sz w:val="28"/>
          <w:szCs w:val="28"/>
        </w:rPr>
        <w:t xml:space="preserve"> </w:t>
      </w:r>
      <w:r w:rsidRPr="0053231A">
        <w:rPr>
          <w:rFonts w:ascii="Times New Roman" w:eastAsia="標楷體" w:hAnsi="Times New Roman"/>
          <w:b/>
          <w:bCs/>
          <w:color w:val="000000"/>
          <w:kern w:val="0"/>
          <w:sz w:val="28"/>
          <w:szCs w:val="28"/>
        </w:rPr>
        <w:t>(</w:t>
      </w:r>
      <w:r w:rsidRPr="0053231A">
        <w:rPr>
          <w:rFonts w:ascii="Times New Roman" w:eastAsia="標楷體" w:hAnsi="Times New Roman" w:hint="eastAsia"/>
          <w:b/>
          <w:bCs/>
          <w:color w:val="000000"/>
          <w:kern w:val="0"/>
          <w:sz w:val="28"/>
          <w:szCs w:val="28"/>
        </w:rPr>
        <w:t>下面內容僅供參考，請使用機關依個案調整</w:t>
      </w:r>
      <w:r w:rsidRPr="0053231A">
        <w:rPr>
          <w:rFonts w:ascii="Times New Roman" w:eastAsia="標楷體" w:hAnsi="Times New Roman"/>
          <w:b/>
          <w:bCs/>
          <w:color w:val="000000"/>
          <w:kern w:val="0"/>
          <w:sz w:val="28"/>
          <w:szCs w:val="28"/>
        </w:rPr>
        <w:t>)</w:t>
      </w:r>
    </w:p>
    <w:p w:rsidR="0079473B" w:rsidRPr="0053231A" w:rsidRDefault="0079473B" w:rsidP="001C1F03">
      <w:pPr>
        <w:pStyle w:val="a3"/>
        <w:numPr>
          <w:ilvl w:val="2"/>
          <w:numId w:val="26"/>
        </w:numPr>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半戶外球場型式範例</w:t>
      </w:r>
    </w:p>
    <w:p w:rsidR="0079473B" w:rsidRPr="0053231A" w:rsidRDefault="0079473B" w:rsidP="00136326">
      <w:pPr>
        <w:pStyle w:val="a3"/>
        <w:spacing w:line="500" w:lineRule="exact"/>
        <w:ind w:leftChars="0" w:left="1815"/>
        <w:jc w:val="both"/>
        <w:rPr>
          <w:rFonts w:ascii="Times New Roman" w:eastAsia="標楷體" w:hAnsi="Times New Roman"/>
          <w:color w:val="000000"/>
          <w:kern w:val="0"/>
          <w:sz w:val="28"/>
          <w:szCs w:val="28"/>
        </w:rPr>
      </w:pPr>
      <w:r w:rsidRPr="0053231A">
        <w:rPr>
          <w:rFonts w:ascii="Times New Roman" w:eastAsia="標楷體" w:hAnsi="Times New Roman" w:hint="eastAsia"/>
          <w:color w:val="000000"/>
          <w:kern w:val="0"/>
          <w:sz w:val="28"/>
          <w:szCs w:val="28"/>
        </w:rPr>
        <w:t>為協助縣市</w:t>
      </w:r>
      <w:r w:rsidRPr="0053231A">
        <w:rPr>
          <w:rFonts w:ascii="Times New Roman" w:eastAsia="標楷體" w:hAnsi="Times New Roman"/>
          <w:color w:val="000000"/>
          <w:kern w:val="0"/>
          <w:sz w:val="28"/>
          <w:szCs w:val="28"/>
        </w:rPr>
        <w:t>/</w:t>
      </w:r>
      <w:r w:rsidRPr="0053231A">
        <w:rPr>
          <w:rFonts w:ascii="Times New Roman" w:eastAsia="標楷體" w:hAnsi="Times New Roman" w:hint="eastAsia"/>
          <w:color w:val="000000"/>
          <w:kern w:val="0"/>
          <w:sz w:val="28"/>
          <w:szCs w:val="28"/>
        </w:rPr>
        <w:t>學校加速完成招標與新建作業，提供半戶外球場新建樣式基本範本，以加速半戶外球場新建時程與降低建置費用。設計型式參考如圖</w:t>
      </w:r>
      <w:r w:rsidRPr="0053231A">
        <w:rPr>
          <w:rFonts w:ascii="Times New Roman" w:eastAsia="標楷體" w:hAnsi="Times New Roman"/>
          <w:color w:val="000000"/>
          <w:kern w:val="0"/>
          <w:sz w:val="28"/>
          <w:szCs w:val="28"/>
        </w:rPr>
        <w:t>1</w:t>
      </w:r>
      <w:r w:rsidRPr="0053231A">
        <w:rPr>
          <w:rFonts w:ascii="Times New Roman" w:eastAsia="標楷體" w:hAnsi="Times New Roman" w:hint="eastAsia"/>
          <w:color w:val="000000"/>
          <w:kern w:val="0"/>
          <w:sz w:val="28"/>
          <w:szCs w:val="28"/>
        </w:rPr>
        <w:t>。</w:t>
      </w:r>
    </w:p>
    <w:p w:rsidR="00567D2B" w:rsidRDefault="00567D2B"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2F5E89" w:rsidP="00F75EF3">
      <w:pPr>
        <w:overflowPunct w:val="0"/>
        <w:spacing w:line="500" w:lineRule="exact"/>
        <w:rPr>
          <w:rFonts w:ascii="Times New Roman" w:eastAsia="標楷體" w:hAnsi="Times New Roman"/>
          <w:color w:val="000000"/>
          <w:kern w:val="0"/>
          <w:sz w:val="28"/>
          <w:szCs w:val="28"/>
        </w:rPr>
      </w:pPr>
    </w:p>
    <w:p w:rsidR="002F5E89" w:rsidRDefault="00656D1B" w:rsidP="00F75EF3">
      <w:pPr>
        <w:overflowPunct w:val="0"/>
        <w:spacing w:line="500" w:lineRule="exact"/>
        <w:rPr>
          <w:rFonts w:ascii="Times New Roman" w:eastAsia="標楷體" w:hAnsi="Times New Roman"/>
          <w:color w:val="000000"/>
          <w:kern w:val="0"/>
          <w:sz w:val="28"/>
          <w:szCs w:val="28"/>
        </w:rPr>
      </w:pPr>
      <w:r>
        <w:rPr>
          <w:rFonts w:ascii="Times New Roman" w:eastAsia="標楷體" w:hAnsi="Times New Roman"/>
          <w:color w:val="000000"/>
          <w:kern w:val="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8pt;height:545.25pt;mso-left-percent:-10001;mso-top-percent:-10001;mso-position-horizontal:absolute;mso-position-horizontal-relative:char;mso-position-vertical:absolute;mso-position-vertical-relative:line;mso-left-percent:-10001;mso-top-percent:-10001">
            <v:imagedata r:id="rId7" o:title=""/>
          </v:shape>
        </w:pict>
      </w:r>
    </w:p>
    <w:p w:rsidR="0079473B" w:rsidRDefault="0079473B" w:rsidP="00136326">
      <w:pPr>
        <w:overflowPunct w:val="0"/>
        <w:spacing w:line="500" w:lineRule="exact"/>
        <w:jc w:val="center"/>
        <w:rPr>
          <w:rFonts w:ascii="Times New Roman" w:eastAsia="標楷體" w:hAnsi="Times New Roman"/>
          <w:color w:val="000000"/>
          <w:kern w:val="0"/>
          <w:sz w:val="28"/>
          <w:szCs w:val="28"/>
        </w:rPr>
      </w:pPr>
      <w:r w:rsidRPr="0053231A">
        <w:rPr>
          <w:rFonts w:ascii="Times New Roman" w:eastAsia="標楷體" w:hAnsi="Times New Roman" w:hint="eastAsia"/>
          <w:color w:val="000000"/>
          <w:kern w:val="0"/>
          <w:sz w:val="28"/>
          <w:szCs w:val="28"/>
        </w:rPr>
        <w:t>圖</w:t>
      </w:r>
      <w:r w:rsidRPr="0053231A">
        <w:rPr>
          <w:rFonts w:ascii="Times New Roman" w:eastAsia="標楷體" w:hAnsi="Times New Roman"/>
          <w:color w:val="000000"/>
          <w:kern w:val="0"/>
          <w:sz w:val="28"/>
          <w:szCs w:val="28"/>
        </w:rPr>
        <w:t>1</w:t>
      </w:r>
      <w:r w:rsidRPr="0053231A">
        <w:rPr>
          <w:rFonts w:ascii="Times New Roman" w:eastAsia="標楷體" w:hAnsi="Times New Roman" w:hint="eastAsia"/>
          <w:color w:val="000000"/>
          <w:kern w:val="0"/>
          <w:sz w:val="28"/>
          <w:szCs w:val="28"/>
        </w:rPr>
        <w:t>、設計形式簡易參考圖</w:t>
      </w:r>
    </w:p>
    <w:p w:rsidR="00567D2B" w:rsidRPr="0053231A" w:rsidRDefault="00567D2B" w:rsidP="00136326">
      <w:pPr>
        <w:overflowPunct w:val="0"/>
        <w:spacing w:line="500" w:lineRule="exact"/>
        <w:jc w:val="center"/>
        <w:rPr>
          <w:rFonts w:ascii="Times New Roman" w:eastAsia="標楷體" w:hAnsi="Times New Roman"/>
          <w:color w:val="000000"/>
          <w:kern w:val="0"/>
          <w:sz w:val="28"/>
          <w:szCs w:val="28"/>
        </w:rPr>
      </w:pPr>
    </w:p>
    <w:p w:rsidR="0079473B" w:rsidRPr="0053231A" w:rsidRDefault="0079473B" w:rsidP="001C1F03">
      <w:pPr>
        <w:pStyle w:val="a3"/>
        <w:numPr>
          <w:ilvl w:val="2"/>
          <w:numId w:val="26"/>
        </w:numPr>
        <w:spacing w:line="500" w:lineRule="exact"/>
        <w:ind w:leftChars="0"/>
        <w:jc w:val="both"/>
        <w:rPr>
          <w:rFonts w:ascii="Times New Roman" w:eastAsia="標楷體" w:hAnsi="Times New Roman"/>
          <w:color w:val="000000"/>
          <w:kern w:val="0"/>
          <w:sz w:val="28"/>
          <w:szCs w:val="28"/>
        </w:rPr>
      </w:pPr>
      <w:r w:rsidRPr="0053231A">
        <w:rPr>
          <w:rFonts w:ascii="Times New Roman" w:eastAsia="標楷體" w:hAnsi="Times New Roman" w:hint="eastAsia"/>
          <w:color w:val="000000"/>
          <w:kern w:val="0"/>
          <w:sz w:val="28"/>
          <w:szCs w:val="28"/>
        </w:rPr>
        <w:t>半戶外球場規格需求（僅供參考，請依機關</w:t>
      </w:r>
      <w:r w:rsidRPr="0053231A">
        <w:rPr>
          <w:rFonts w:ascii="Times New Roman" w:eastAsia="標楷體" w:hAnsi="Times New Roman"/>
          <w:color w:val="000000"/>
          <w:kern w:val="0"/>
          <w:sz w:val="28"/>
          <w:szCs w:val="28"/>
        </w:rPr>
        <w:t>/</w:t>
      </w:r>
      <w:r w:rsidRPr="0053231A">
        <w:rPr>
          <w:rFonts w:ascii="Times New Roman" w:eastAsia="標楷體" w:hAnsi="Times New Roman" w:hint="eastAsia"/>
          <w:color w:val="000000"/>
          <w:kern w:val="0"/>
          <w:sz w:val="28"/>
          <w:szCs w:val="28"/>
        </w:rPr>
        <w:t>學校個案進行調整）</w:t>
      </w:r>
    </w:p>
    <w:p w:rsidR="0079473B" w:rsidRPr="0053231A" w:rsidRDefault="00656D1B" w:rsidP="001C1F03">
      <w:pPr>
        <w:pStyle w:val="a3"/>
        <w:numPr>
          <w:ilvl w:val="0"/>
          <w:numId w:val="29"/>
        </w:numPr>
        <w:spacing w:line="500" w:lineRule="exact"/>
        <w:ind w:leftChars="0"/>
        <w:rPr>
          <w:rFonts w:ascii="Times New Roman" w:eastAsia="標楷體" w:hAnsi="Times New Roman"/>
          <w:color w:val="000000"/>
          <w:kern w:val="0"/>
          <w:sz w:val="28"/>
          <w:szCs w:val="28"/>
        </w:rPr>
      </w:pPr>
      <w:r>
        <w:rPr>
          <w:noProof/>
        </w:rPr>
        <w:pict>
          <v:shape id="圖片 5" o:spid="_x0000_s1029" type="#_x0000_t75" style="position:absolute;left:0;text-align:left;margin-left:0;margin-top:355.15pt;width:533.05pt;height:313.1pt;z-index:1;visibility:visible;mso-position-horizontal:center;mso-position-horizontal-relative:margin">
            <v:imagedata r:id="rId8" o:title=""/>
            <w10:wrap type="square" anchorx="margin"/>
          </v:shape>
        </w:pict>
      </w:r>
      <w:r w:rsidR="0079473B" w:rsidRPr="0053231A">
        <w:rPr>
          <w:rFonts w:ascii="Times New Roman" w:eastAsia="標楷體" w:hAnsi="Times New Roman" w:hint="eastAsia"/>
          <w:color w:val="000000"/>
          <w:kern w:val="0"/>
          <w:sz w:val="28"/>
          <w:szCs w:val="28"/>
        </w:rPr>
        <w:t>單面</w:t>
      </w:r>
      <w:r w:rsidR="0079473B" w:rsidRPr="0053231A">
        <w:rPr>
          <w:rFonts w:ascii="Times New Roman" w:eastAsia="標楷體" w:hAnsi="Times New Roman" w:hint="eastAsia"/>
          <w:color w:val="000000"/>
          <w:sz w:val="28"/>
          <w:szCs w:val="28"/>
        </w:rPr>
        <w:t>球場類型與面積參考</w:t>
      </w:r>
      <w:r w:rsidR="0079473B" w:rsidRPr="0053231A">
        <w:rPr>
          <w:rFonts w:ascii="Times New Roman" w:eastAsia="標楷體" w:hAnsi="Times New Roman"/>
          <w:color w:val="000000"/>
          <w:sz w:val="28"/>
          <w:szCs w:val="28"/>
        </w:rPr>
        <w:t>(</w:t>
      </w:r>
      <w:r w:rsidR="0079473B" w:rsidRPr="0053231A">
        <w:rPr>
          <w:rFonts w:ascii="Times New Roman" w:eastAsia="標楷體" w:hAnsi="Times New Roman" w:hint="eastAsia"/>
          <w:color w:val="000000"/>
          <w:sz w:val="28"/>
          <w:szCs w:val="28"/>
        </w:rPr>
        <w:t>僅提供籃、排球場</w:t>
      </w:r>
      <w:r w:rsidR="0079473B" w:rsidRPr="0053231A">
        <w:rPr>
          <w:rFonts w:ascii="Times New Roman" w:eastAsia="標楷體" w:hAnsi="Times New Roman"/>
          <w:color w:val="000000"/>
          <w:sz w:val="28"/>
          <w:szCs w:val="28"/>
        </w:rPr>
        <w:t>)</w:t>
      </w:r>
    </w:p>
    <w:tbl>
      <w:tblPr>
        <w:tblpPr w:leftFromText="180" w:rightFromText="180" w:vertAnchor="text" w:horzAnchor="margin" w:tblpX="-572" w:tblpY="23"/>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1697"/>
        <w:gridCol w:w="1700"/>
        <w:gridCol w:w="2297"/>
        <w:gridCol w:w="1672"/>
        <w:gridCol w:w="2325"/>
        <w:gridCol w:w="1077"/>
      </w:tblGrid>
      <w:tr w:rsidR="0079473B" w:rsidRPr="00787DF0" w:rsidTr="00166A21">
        <w:trPr>
          <w:trHeight w:val="345"/>
        </w:trPr>
        <w:tc>
          <w:tcPr>
            <w:tcW w:w="1697" w:type="dxa"/>
            <w:shd w:val="clear" w:color="000000" w:fill="FFFF00"/>
            <w:noWrap/>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球場類型</w:t>
            </w:r>
          </w:p>
        </w:tc>
        <w:tc>
          <w:tcPr>
            <w:tcW w:w="3997" w:type="dxa"/>
            <w:gridSpan w:val="2"/>
            <w:shd w:val="clear" w:color="000000" w:fill="FFFF00"/>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長邊</w:t>
            </w:r>
            <w:r w:rsidRPr="0053231A">
              <w:rPr>
                <w:rFonts w:ascii="Times New Roman" w:hAnsi="Times New Roman"/>
                <w:color w:val="000000"/>
                <w:kern w:val="0"/>
                <w:szCs w:val="24"/>
              </w:rPr>
              <w:t xml:space="preserve"> (</w:t>
            </w:r>
            <w:r w:rsidRPr="0053231A">
              <w:rPr>
                <w:rFonts w:ascii="Times New Roman" w:eastAsia="標楷體" w:hAnsi="Times New Roman" w:hint="eastAsia"/>
                <w:color w:val="000000"/>
                <w:kern w:val="0"/>
                <w:szCs w:val="24"/>
              </w:rPr>
              <w:t>公尺</w:t>
            </w:r>
            <w:r w:rsidRPr="0053231A">
              <w:rPr>
                <w:rFonts w:ascii="Times New Roman" w:hAnsi="Times New Roman"/>
                <w:color w:val="000000"/>
                <w:kern w:val="0"/>
                <w:szCs w:val="24"/>
              </w:rPr>
              <w:t>)</w:t>
            </w:r>
          </w:p>
        </w:tc>
        <w:tc>
          <w:tcPr>
            <w:tcW w:w="3997" w:type="dxa"/>
            <w:gridSpan w:val="2"/>
            <w:shd w:val="clear" w:color="000000" w:fill="FFFF00"/>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短邊</w:t>
            </w: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公尺</w:t>
            </w:r>
            <w:r w:rsidRPr="0053231A">
              <w:rPr>
                <w:rFonts w:ascii="Times New Roman" w:hAnsi="Times New Roman"/>
                <w:color w:val="000000"/>
                <w:kern w:val="0"/>
                <w:szCs w:val="24"/>
              </w:rPr>
              <w:t>)</w:t>
            </w:r>
          </w:p>
        </w:tc>
        <w:tc>
          <w:tcPr>
            <w:tcW w:w="1077" w:type="dxa"/>
            <w:shd w:val="clear" w:color="000000" w:fill="FFFF00"/>
            <w:vAlign w:val="center"/>
          </w:tcPr>
          <w:p w:rsidR="0079473B" w:rsidRPr="0053231A" w:rsidRDefault="0079473B" w:rsidP="00166A21">
            <w:pPr>
              <w:widowControl/>
              <w:jc w:val="center"/>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柱高</w:t>
            </w:r>
          </w:p>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公尺</w:t>
            </w:r>
            <w:r w:rsidRPr="0053231A">
              <w:rPr>
                <w:rFonts w:ascii="Times New Roman" w:hAnsi="Times New Roman"/>
                <w:color w:val="000000"/>
                <w:kern w:val="0"/>
                <w:szCs w:val="24"/>
              </w:rPr>
              <w:t>)</w:t>
            </w:r>
          </w:p>
        </w:tc>
      </w:tr>
      <w:tr w:rsidR="0079473B" w:rsidRPr="00787DF0" w:rsidTr="00166A21">
        <w:trPr>
          <w:trHeight w:val="345"/>
        </w:trPr>
        <w:tc>
          <w:tcPr>
            <w:tcW w:w="1697" w:type="dxa"/>
            <w:noWrap/>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籃球風雨球場</w:t>
            </w:r>
          </w:p>
        </w:tc>
        <w:tc>
          <w:tcPr>
            <w:tcW w:w="3997" w:type="dxa"/>
            <w:gridSpan w:val="2"/>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33~35</w:t>
            </w:r>
          </w:p>
        </w:tc>
        <w:tc>
          <w:tcPr>
            <w:tcW w:w="3997" w:type="dxa"/>
            <w:gridSpan w:val="2"/>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19~21</w:t>
            </w:r>
          </w:p>
        </w:tc>
        <w:tc>
          <w:tcPr>
            <w:tcW w:w="1077" w:type="dxa"/>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8</w:t>
            </w:r>
          </w:p>
        </w:tc>
      </w:tr>
      <w:tr w:rsidR="0079473B" w:rsidRPr="00787DF0" w:rsidTr="00166A21">
        <w:trPr>
          <w:trHeight w:val="345"/>
        </w:trPr>
        <w:tc>
          <w:tcPr>
            <w:tcW w:w="1697" w:type="dxa"/>
            <w:noWrap/>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單面籃</w:t>
            </w: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排球場</w:t>
            </w:r>
          </w:p>
        </w:tc>
        <w:tc>
          <w:tcPr>
            <w:tcW w:w="3997" w:type="dxa"/>
            <w:gridSpan w:val="2"/>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35~35</w:t>
            </w:r>
          </w:p>
        </w:tc>
        <w:tc>
          <w:tcPr>
            <w:tcW w:w="3997" w:type="dxa"/>
            <w:gridSpan w:val="2"/>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19~21</w:t>
            </w:r>
          </w:p>
        </w:tc>
        <w:tc>
          <w:tcPr>
            <w:tcW w:w="1077" w:type="dxa"/>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10</w:t>
            </w:r>
            <w:r w:rsidRPr="0053231A">
              <w:rPr>
                <w:rFonts w:ascii="Times New Roman" w:eastAsia="標楷體" w:hAnsi="Times New Roman" w:hint="eastAsia"/>
                <w:color w:val="000000"/>
                <w:kern w:val="0"/>
                <w:szCs w:val="24"/>
              </w:rPr>
              <w:t>以上</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註</w:t>
            </w:r>
            <w:r w:rsidRPr="0053231A">
              <w:rPr>
                <w:rFonts w:ascii="Times New Roman" w:eastAsia="標楷體" w:hAnsi="Times New Roman"/>
                <w:color w:val="000000"/>
                <w:kern w:val="0"/>
                <w:szCs w:val="24"/>
              </w:rPr>
              <w:t>4)</w:t>
            </w:r>
          </w:p>
        </w:tc>
      </w:tr>
      <w:tr w:rsidR="0079473B" w:rsidRPr="00787DF0" w:rsidTr="00166A21">
        <w:trPr>
          <w:trHeight w:val="330"/>
        </w:trPr>
        <w:tc>
          <w:tcPr>
            <w:tcW w:w="1697" w:type="dxa"/>
            <w:vMerge w:val="restart"/>
            <w:shd w:val="clear" w:color="000000" w:fill="F8CBAD"/>
            <w:noWrap/>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單面籃球場</w:t>
            </w:r>
          </w:p>
        </w:tc>
        <w:tc>
          <w:tcPr>
            <w:tcW w:w="3997" w:type="dxa"/>
            <w:gridSpan w:val="2"/>
            <w:shd w:val="clear" w:color="000000" w:fill="F8CBAD"/>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35</w:t>
            </w:r>
          </w:p>
        </w:tc>
        <w:tc>
          <w:tcPr>
            <w:tcW w:w="3997" w:type="dxa"/>
            <w:gridSpan w:val="2"/>
            <w:shd w:val="clear" w:color="000000" w:fill="F8CBAD"/>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20</w:t>
            </w:r>
          </w:p>
        </w:tc>
        <w:tc>
          <w:tcPr>
            <w:tcW w:w="1077" w:type="dxa"/>
            <w:vMerge w:val="restart"/>
            <w:shd w:val="clear" w:color="000000" w:fill="F8CBAD"/>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8</w:t>
            </w:r>
            <w:r w:rsidRPr="0053231A">
              <w:rPr>
                <w:rFonts w:ascii="Times New Roman" w:eastAsia="標楷體" w:hAnsi="Times New Roman" w:hint="eastAsia"/>
                <w:color w:val="000000"/>
                <w:kern w:val="0"/>
                <w:szCs w:val="24"/>
              </w:rPr>
              <w:t>以上</w:t>
            </w:r>
          </w:p>
        </w:tc>
      </w:tr>
      <w:tr w:rsidR="0079473B" w:rsidRPr="00787DF0" w:rsidTr="00166A21">
        <w:trPr>
          <w:trHeight w:val="345"/>
        </w:trPr>
        <w:tc>
          <w:tcPr>
            <w:tcW w:w="1697" w:type="dxa"/>
            <w:vMerge/>
            <w:vAlign w:val="center"/>
          </w:tcPr>
          <w:p w:rsidR="0079473B" w:rsidRPr="0053231A" w:rsidRDefault="0079473B" w:rsidP="00166A21">
            <w:pPr>
              <w:widowControl/>
              <w:rPr>
                <w:rFonts w:ascii="Times New Roman" w:hAnsi="Times New Roman"/>
                <w:color w:val="000000"/>
                <w:kern w:val="0"/>
                <w:szCs w:val="24"/>
              </w:rPr>
            </w:pPr>
          </w:p>
        </w:tc>
        <w:tc>
          <w:tcPr>
            <w:tcW w:w="1700" w:type="dxa"/>
            <w:shd w:val="clear" w:color="000000" w:fill="F8CBAD"/>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規線長邊</w:t>
            </w:r>
            <w:smartTag w:uri="urn:schemas-microsoft-com:office:smarttags" w:element="chmetcnv">
              <w:smartTagPr>
                <w:attr w:name="UnitName" w:val="m"/>
                <w:attr w:name="SourceValue" w:val="28"/>
                <w:attr w:name="HasSpace" w:val="False"/>
                <w:attr w:name="Negative" w:val="False"/>
                <w:attr w:name="NumberType" w:val="1"/>
                <w:attr w:name="TCSC" w:val="0"/>
              </w:smartTagPr>
              <w:r w:rsidRPr="0053231A">
                <w:rPr>
                  <w:rFonts w:ascii="Times New Roman" w:hAnsi="Times New Roman"/>
                  <w:color w:val="000000"/>
                  <w:kern w:val="0"/>
                  <w:szCs w:val="24"/>
                </w:rPr>
                <w:t>28m</w:t>
              </w:r>
            </w:smartTag>
          </w:p>
        </w:tc>
        <w:tc>
          <w:tcPr>
            <w:tcW w:w="2297" w:type="dxa"/>
            <w:shd w:val="clear" w:color="000000" w:fill="F8CBAD"/>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w:t>
            </w:r>
            <w:smartTag w:uri="urn:schemas-microsoft-com:office:smarttags" w:element="chmetcnv">
              <w:smartTagPr>
                <w:attr w:name="UnitName" w:val="m"/>
                <w:attr w:name="SourceValue" w:val="6"/>
                <w:attr w:name="HasSpace" w:val="False"/>
                <w:attr w:name="Negative" w:val="False"/>
                <w:attr w:name="NumberType" w:val="1"/>
                <w:attr w:name="TCSC" w:val="0"/>
              </w:smartTagPr>
              <w:r w:rsidRPr="0053231A">
                <w:rPr>
                  <w:rFonts w:ascii="Times New Roman" w:hAnsi="Times New Roman"/>
                  <w:color w:val="000000"/>
                  <w:kern w:val="0"/>
                  <w:szCs w:val="24"/>
                </w:rPr>
                <w:t>6m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3"/>
                <w:attr w:name="HasSpace" w:val="False"/>
                <w:attr w:name="Negative" w:val="False"/>
                <w:attr w:name="NumberType" w:val="1"/>
                <w:attr w:name="TCSC" w:val="0"/>
              </w:smartTagPr>
              <w:r w:rsidRPr="0053231A">
                <w:rPr>
                  <w:rFonts w:ascii="Times New Roman" w:hAnsi="Times New Roman"/>
                  <w:color w:val="000000"/>
                  <w:kern w:val="0"/>
                  <w:szCs w:val="24"/>
                </w:rPr>
                <w:t>3m</w:t>
              </w:r>
            </w:smartTag>
            <w:r w:rsidRPr="0053231A">
              <w:rPr>
                <w:rFonts w:ascii="Times New Roman" w:hAnsi="Times New Roman"/>
                <w:color w:val="000000"/>
                <w:kern w:val="0"/>
                <w:szCs w:val="24"/>
              </w:rPr>
              <w:t>)</w:t>
            </w:r>
          </w:p>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1672" w:type="dxa"/>
            <w:shd w:val="clear" w:color="000000" w:fill="F8CBAD"/>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規線寬邊</w:t>
            </w:r>
            <w:smartTag w:uri="urn:schemas-microsoft-com:office:smarttags" w:element="chmetcnv">
              <w:smartTagPr>
                <w:attr w:name="UnitName" w:val="m"/>
                <w:attr w:name="SourceValue" w:val="15"/>
                <w:attr w:name="HasSpace" w:val="False"/>
                <w:attr w:name="Negative" w:val="False"/>
                <w:attr w:name="NumberType" w:val="1"/>
                <w:attr w:name="TCSC" w:val="0"/>
              </w:smartTagPr>
              <w:r w:rsidRPr="0053231A">
                <w:rPr>
                  <w:rFonts w:ascii="Times New Roman" w:hAnsi="Times New Roman"/>
                  <w:color w:val="000000"/>
                  <w:kern w:val="0"/>
                  <w:szCs w:val="24"/>
                </w:rPr>
                <w:t>15m</w:t>
              </w:r>
            </w:smartTag>
          </w:p>
        </w:tc>
        <w:tc>
          <w:tcPr>
            <w:tcW w:w="2325" w:type="dxa"/>
            <w:shd w:val="clear" w:color="000000" w:fill="F8CBAD"/>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w:t>
            </w:r>
            <w:smartTag w:uri="urn:schemas-microsoft-com:office:smarttags" w:element="chmetcnv">
              <w:smartTagPr>
                <w:attr w:name="UnitName" w:val="m"/>
                <w:attr w:name="SourceValue" w:val="4"/>
                <w:attr w:name="HasSpace" w:val="False"/>
                <w:attr w:name="Negative" w:val="False"/>
                <w:attr w:name="NumberType" w:val="1"/>
                <w:attr w:name="TCSC" w:val="0"/>
              </w:smartTagPr>
              <w:r w:rsidRPr="0053231A">
                <w:rPr>
                  <w:rFonts w:ascii="Times New Roman" w:hAnsi="Times New Roman"/>
                  <w:color w:val="000000"/>
                  <w:kern w:val="0"/>
                  <w:szCs w:val="24"/>
                </w:rPr>
                <w:t>4m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2"/>
                <w:attr w:name="HasSpace" w:val="False"/>
                <w:attr w:name="Negative" w:val="False"/>
                <w:attr w:name="NumberType" w:val="1"/>
                <w:attr w:name="TCSC" w:val="0"/>
              </w:smartTagPr>
              <w:r w:rsidRPr="0053231A">
                <w:rPr>
                  <w:rFonts w:ascii="Times New Roman" w:hAnsi="Times New Roman"/>
                  <w:color w:val="000000"/>
                  <w:kern w:val="0"/>
                  <w:szCs w:val="24"/>
                </w:rPr>
                <w:t>2m</w:t>
              </w:r>
            </w:smartTag>
            <w:r w:rsidRPr="0053231A">
              <w:rPr>
                <w:rFonts w:ascii="Times New Roman" w:hAnsi="Times New Roman"/>
                <w:color w:val="000000"/>
                <w:kern w:val="0"/>
                <w:szCs w:val="24"/>
              </w:rPr>
              <w:t>)</w:t>
            </w:r>
          </w:p>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1077" w:type="dxa"/>
            <w:vMerge/>
            <w:vAlign w:val="center"/>
          </w:tcPr>
          <w:p w:rsidR="0079473B" w:rsidRPr="0053231A" w:rsidRDefault="0079473B" w:rsidP="00166A21">
            <w:pPr>
              <w:widowControl/>
              <w:rPr>
                <w:rFonts w:ascii="Times New Roman" w:hAnsi="Times New Roman"/>
                <w:color w:val="000000"/>
                <w:kern w:val="0"/>
                <w:szCs w:val="24"/>
              </w:rPr>
            </w:pPr>
          </w:p>
        </w:tc>
      </w:tr>
      <w:tr w:rsidR="0079473B" w:rsidRPr="00787DF0" w:rsidTr="00166A21">
        <w:trPr>
          <w:trHeight w:val="330"/>
        </w:trPr>
        <w:tc>
          <w:tcPr>
            <w:tcW w:w="1697" w:type="dxa"/>
            <w:vMerge w:val="restart"/>
            <w:shd w:val="clear" w:color="000000" w:fill="FFE699"/>
            <w:noWrap/>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單面排球場</w:t>
            </w:r>
          </w:p>
        </w:tc>
        <w:tc>
          <w:tcPr>
            <w:tcW w:w="3997" w:type="dxa"/>
            <w:gridSpan w:val="2"/>
            <w:shd w:val="clear" w:color="000000" w:fill="FFE699"/>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35</w:t>
            </w:r>
          </w:p>
        </w:tc>
        <w:tc>
          <w:tcPr>
            <w:tcW w:w="3997" w:type="dxa"/>
            <w:gridSpan w:val="2"/>
            <w:shd w:val="clear" w:color="000000" w:fill="FFE699"/>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20</w:t>
            </w:r>
          </w:p>
        </w:tc>
        <w:tc>
          <w:tcPr>
            <w:tcW w:w="1077" w:type="dxa"/>
            <w:vMerge w:val="restart"/>
            <w:shd w:val="clear" w:color="000000" w:fill="FFE699"/>
            <w:vAlign w:val="center"/>
          </w:tcPr>
          <w:p w:rsidR="0079473B" w:rsidRPr="0053231A" w:rsidRDefault="0079473B" w:rsidP="00136326">
            <w:pPr>
              <w:widowControl/>
              <w:jc w:val="center"/>
              <w:rPr>
                <w:rFonts w:ascii="Times New Roman" w:eastAsia="標楷體" w:hAnsi="Times New Roman"/>
                <w:color w:val="000000"/>
                <w:kern w:val="0"/>
                <w:szCs w:val="24"/>
              </w:rPr>
            </w:pPr>
            <w:r w:rsidRPr="0053231A">
              <w:rPr>
                <w:rFonts w:ascii="Times New Roman" w:hAnsi="Times New Roman"/>
                <w:color w:val="000000"/>
                <w:kern w:val="0"/>
                <w:szCs w:val="24"/>
              </w:rPr>
              <w:t>10</w:t>
            </w:r>
            <w:r w:rsidRPr="0053231A">
              <w:rPr>
                <w:rFonts w:ascii="Times New Roman" w:eastAsia="標楷體" w:hAnsi="Times New Roman" w:hint="eastAsia"/>
                <w:color w:val="000000"/>
                <w:kern w:val="0"/>
                <w:szCs w:val="24"/>
              </w:rPr>
              <w:t>以上</w:t>
            </w:r>
          </w:p>
          <w:p w:rsidR="0079473B" w:rsidRPr="0053231A" w:rsidRDefault="0079473B" w:rsidP="00136326">
            <w:pPr>
              <w:widowControl/>
              <w:jc w:val="center"/>
              <w:rPr>
                <w:rFonts w:ascii="Times New Roman" w:hAnsi="Times New Roman"/>
                <w:color w:val="000000"/>
                <w:kern w:val="0"/>
                <w:szCs w:val="24"/>
              </w:rPr>
            </w:pP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註</w:t>
            </w:r>
            <w:r w:rsidRPr="0053231A">
              <w:rPr>
                <w:rFonts w:ascii="Times New Roman" w:eastAsia="標楷體" w:hAnsi="Times New Roman"/>
                <w:color w:val="000000"/>
                <w:kern w:val="0"/>
                <w:szCs w:val="24"/>
              </w:rPr>
              <w:t>4)</w:t>
            </w:r>
          </w:p>
        </w:tc>
      </w:tr>
      <w:tr w:rsidR="0079473B" w:rsidRPr="00787DF0" w:rsidTr="00166A21">
        <w:trPr>
          <w:trHeight w:val="345"/>
        </w:trPr>
        <w:tc>
          <w:tcPr>
            <w:tcW w:w="1697" w:type="dxa"/>
            <w:vMerge/>
            <w:vAlign w:val="center"/>
          </w:tcPr>
          <w:p w:rsidR="0079473B" w:rsidRPr="0053231A" w:rsidRDefault="0079473B" w:rsidP="00166A21">
            <w:pPr>
              <w:widowControl/>
              <w:rPr>
                <w:rFonts w:ascii="Times New Roman" w:hAnsi="Times New Roman"/>
                <w:color w:val="000000"/>
                <w:kern w:val="0"/>
                <w:szCs w:val="24"/>
              </w:rPr>
            </w:pPr>
          </w:p>
        </w:tc>
        <w:tc>
          <w:tcPr>
            <w:tcW w:w="1700" w:type="dxa"/>
            <w:shd w:val="clear" w:color="000000" w:fill="FFE699"/>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規線長</w:t>
            </w:r>
            <w:smartTag w:uri="urn:schemas-microsoft-com:office:smarttags" w:element="chmetcnv">
              <w:smartTagPr>
                <w:attr w:name="UnitName" w:val="m"/>
                <w:attr w:name="SourceValue" w:val="18"/>
                <w:attr w:name="HasSpace" w:val="False"/>
                <w:attr w:name="Negative" w:val="False"/>
                <w:attr w:name="NumberType" w:val="1"/>
                <w:attr w:name="TCSC" w:val="0"/>
              </w:smartTagPr>
              <w:r w:rsidRPr="0053231A">
                <w:rPr>
                  <w:rFonts w:ascii="Times New Roman" w:hAnsi="Times New Roman"/>
                  <w:color w:val="000000"/>
                  <w:kern w:val="0"/>
                  <w:szCs w:val="24"/>
                </w:rPr>
                <w:t>18m</w:t>
              </w:r>
            </w:smartTag>
          </w:p>
        </w:tc>
        <w:tc>
          <w:tcPr>
            <w:tcW w:w="2297" w:type="dxa"/>
            <w:shd w:val="clear" w:color="000000" w:fill="FFE699"/>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w:t>
            </w:r>
            <w:smartTag w:uri="urn:schemas-microsoft-com:office:smarttags" w:element="chmetcnv">
              <w:smartTagPr>
                <w:attr w:name="UnitName" w:val="m"/>
                <w:attr w:name="SourceValue" w:val="16"/>
                <w:attr w:name="HasSpace" w:val="False"/>
                <w:attr w:name="Negative" w:val="False"/>
                <w:attr w:name="NumberType" w:val="1"/>
                <w:attr w:name="TCSC" w:val="0"/>
              </w:smartTagPr>
              <w:r w:rsidRPr="0053231A">
                <w:rPr>
                  <w:rFonts w:ascii="Times New Roman" w:hAnsi="Times New Roman"/>
                  <w:color w:val="000000"/>
                  <w:kern w:val="0"/>
                  <w:szCs w:val="24"/>
                </w:rPr>
                <w:t>16m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8"/>
                <w:attr w:name="HasSpace" w:val="False"/>
                <w:attr w:name="Negative" w:val="False"/>
                <w:attr w:name="NumberType" w:val="1"/>
                <w:attr w:name="TCSC" w:val="0"/>
              </w:smartTagPr>
              <w:r w:rsidRPr="0053231A">
                <w:rPr>
                  <w:rFonts w:ascii="Times New Roman" w:hAnsi="Times New Roman"/>
                  <w:color w:val="000000"/>
                  <w:kern w:val="0"/>
                  <w:szCs w:val="24"/>
                </w:rPr>
                <w:t>8m</w:t>
              </w:r>
            </w:smartTag>
            <w:r w:rsidRPr="0053231A">
              <w:rPr>
                <w:rFonts w:ascii="Times New Roman" w:hAnsi="Times New Roman"/>
                <w:color w:val="000000"/>
                <w:kern w:val="0"/>
                <w:szCs w:val="24"/>
              </w:rPr>
              <w:t>)</w:t>
            </w:r>
          </w:p>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1672" w:type="dxa"/>
            <w:shd w:val="clear" w:color="000000" w:fill="FFE699"/>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規線寬</w:t>
            </w:r>
            <w:smartTag w:uri="urn:schemas-microsoft-com:office:smarttags" w:element="chmetcnv">
              <w:smartTagPr>
                <w:attr w:name="UnitName" w:val="m"/>
                <w:attr w:name="SourceValue" w:val="9"/>
                <w:attr w:name="HasSpace" w:val="False"/>
                <w:attr w:name="Negative" w:val="False"/>
                <w:attr w:name="NumberType" w:val="1"/>
                <w:attr w:name="TCSC" w:val="0"/>
              </w:smartTagPr>
              <w:r w:rsidRPr="0053231A">
                <w:rPr>
                  <w:rFonts w:ascii="Times New Roman" w:hAnsi="Times New Roman"/>
                  <w:color w:val="000000"/>
                  <w:kern w:val="0"/>
                  <w:szCs w:val="24"/>
                </w:rPr>
                <w:t>9m</w:t>
              </w:r>
            </w:smartTag>
          </w:p>
        </w:tc>
        <w:tc>
          <w:tcPr>
            <w:tcW w:w="2325" w:type="dxa"/>
            <w:shd w:val="clear" w:color="000000" w:fill="FFE699"/>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w:t>
            </w:r>
            <w:smartTag w:uri="urn:schemas-microsoft-com:office:smarttags" w:element="chmetcnv">
              <w:smartTagPr>
                <w:attr w:name="UnitName" w:val="m"/>
                <w:attr w:name="SourceValue" w:val="10"/>
                <w:attr w:name="HasSpace" w:val="False"/>
                <w:attr w:name="Negative" w:val="False"/>
                <w:attr w:name="NumberType" w:val="1"/>
                <w:attr w:name="TCSC" w:val="0"/>
              </w:smartTagPr>
              <w:r w:rsidRPr="0053231A">
                <w:rPr>
                  <w:rFonts w:ascii="Times New Roman" w:hAnsi="Times New Roman"/>
                  <w:color w:val="000000"/>
                  <w:kern w:val="0"/>
                  <w:szCs w:val="24"/>
                </w:rPr>
                <w:t>10m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5"/>
                <w:attr w:name="HasSpace" w:val="False"/>
                <w:attr w:name="Negative" w:val="False"/>
                <w:attr w:name="NumberType" w:val="1"/>
                <w:attr w:name="TCSC" w:val="0"/>
              </w:smartTagPr>
              <w:r w:rsidRPr="0053231A">
                <w:rPr>
                  <w:rFonts w:ascii="Times New Roman" w:hAnsi="Times New Roman"/>
                  <w:color w:val="000000"/>
                  <w:kern w:val="0"/>
                  <w:szCs w:val="24"/>
                </w:rPr>
                <w:t>5m</w:t>
              </w:r>
            </w:smartTag>
            <w:r w:rsidRPr="0053231A">
              <w:rPr>
                <w:rFonts w:ascii="Times New Roman" w:hAnsi="Times New Roman"/>
                <w:color w:val="000000"/>
                <w:kern w:val="0"/>
                <w:szCs w:val="24"/>
              </w:rPr>
              <w:t>)</w:t>
            </w:r>
          </w:p>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1077" w:type="dxa"/>
            <w:vMerge/>
            <w:vAlign w:val="center"/>
          </w:tcPr>
          <w:p w:rsidR="0079473B" w:rsidRPr="0053231A" w:rsidRDefault="0079473B" w:rsidP="00166A21">
            <w:pPr>
              <w:widowControl/>
              <w:rPr>
                <w:rFonts w:ascii="Times New Roman" w:hAnsi="Times New Roman"/>
                <w:color w:val="000000"/>
                <w:kern w:val="0"/>
                <w:szCs w:val="24"/>
              </w:rPr>
            </w:pPr>
          </w:p>
        </w:tc>
      </w:tr>
      <w:tr w:rsidR="0079473B" w:rsidRPr="00787DF0" w:rsidTr="00166A21">
        <w:trPr>
          <w:trHeight w:val="345"/>
        </w:trPr>
        <w:tc>
          <w:tcPr>
            <w:tcW w:w="10768" w:type="dxa"/>
            <w:gridSpan w:val="6"/>
            <w:vAlign w:val="center"/>
          </w:tcPr>
          <w:p w:rsidR="0079473B" w:rsidRPr="0053231A" w:rsidRDefault="0079473B" w:rsidP="00166A21">
            <w:pPr>
              <w:widowControl/>
              <w:rPr>
                <w:rFonts w:ascii="Times New Roman" w:eastAsia="標楷體" w:hAnsi="Times New Roman"/>
                <w:color w:val="000000"/>
              </w:rPr>
            </w:pPr>
            <w:r w:rsidRPr="0053231A">
              <w:rPr>
                <w:rFonts w:ascii="Times New Roman" w:eastAsia="標楷體" w:hAnsi="Times New Roman" w:hint="eastAsia"/>
                <w:color w:val="000000"/>
              </w:rPr>
              <w:t>備註：</w:t>
            </w:r>
          </w:p>
          <w:p w:rsidR="0079473B" w:rsidRPr="0053231A" w:rsidRDefault="0079473B" w:rsidP="00136326">
            <w:pPr>
              <w:pStyle w:val="a3"/>
              <w:widowControl/>
              <w:numPr>
                <w:ilvl w:val="0"/>
                <w:numId w:val="25"/>
              </w:numPr>
              <w:ind w:leftChars="0"/>
              <w:jc w:val="both"/>
              <w:rPr>
                <w:rFonts w:ascii="Times New Roman" w:eastAsia="標楷體" w:hAnsi="Times New Roman"/>
                <w:color w:val="000000"/>
              </w:rPr>
            </w:pPr>
            <w:r w:rsidRPr="0053231A">
              <w:rPr>
                <w:rFonts w:ascii="Times New Roman" w:eastAsia="標楷體" w:hAnsi="Times New Roman" w:hint="eastAsia"/>
                <w:color w:val="000000"/>
                <w:kern w:val="0"/>
                <w:szCs w:val="24"/>
              </w:rPr>
              <w:t>半戶外球場主體建築為地上一層。</w:t>
            </w:r>
          </w:p>
          <w:p w:rsidR="0079473B" w:rsidRPr="0053231A" w:rsidRDefault="0079473B" w:rsidP="00136326">
            <w:pPr>
              <w:pStyle w:val="a3"/>
              <w:widowControl/>
              <w:numPr>
                <w:ilvl w:val="0"/>
                <w:numId w:val="25"/>
              </w:numPr>
              <w:ind w:leftChars="0"/>
              <w:jc w:val="both"/>
              <w:rPr>
                <w:rFonts w:ascii="Times New Roman" w:eastAsia="標楷體" w:hAnsi="Times New Roman"/>
                <w:color w:val="000000"/>
              </w:rPr>
            </w:pPr>
            <w:r w:rsidRPr="0053231A">
              <w:rPr>
                <w:rFonts w:ascii="Times New Roman" w:eastAsia="標楷體" w:hAnsi="Times New Roman" w:hint="eastAsia"/>
                <w:color w:val="000000"/>
              </w:rPr>
              <w:t>球場規劃設計需考量緩衝區域，此表之緩衝區皆為</w:t>
            </w:r>
            <w:r w:rsidRPr="0053231A">
              <w:rPr>
                <w:rFonts w:ascii="Times New Roman" w:eastAsia="標楷體" w:hAnsi="Times New Roman" w:hint="eastAsia"/>
                <w:color w:val="000000"/>
                <w:u w:val="single"/>
              </w:rPr>
              <w:t>休閒級</w:t>
            </w:r>
            <w:r w:rsidRPr="0053231A">
              <w:rPr>
                <w:rFonts w:ascii="Times New Roman" w:eastAsia="標楷體" w:hAnsi="Times New Roman" w:hint="eastAsia"/>
                <w:color w:val="000000"/>
              </w:rPr>
              <w:t>緩衝區，若學校需規畫為比賽級緩衝區請參照教育部體育署運動設施規範及分級分類參考手冊。</w:t>
            </w:r>
          </w:p>
          <w:p w:rsidR="0079473B" w:rsidRPr="0053231A" w:rsidRDefault="0079473B" w:rsidP="00136326">
            <w:pPr>
              <w:pStyle w:val="a3"/>
              <w:widowControl/>
              <w:numPr>
                <w:ilvl w:val="0"/>
                <w:numId w:val="25"/>
              </w:numPr>
              <w:ind w:leftChars="0"/>
              <w:jc w:val="both"/>
              <w:rPr>
                <w:rFonts w:ascii="Times New Roman" w:eastAsia="標楷體" w:hAnsi="Times New Roman"/>
                <w:color w:val="000000"/>
              </w:rPr>
            </w:pPr>
            <w:r w:rsidRPr="0053231A">
              <w:rPr>
                <w:rFonts w:ascii="Times New Roman" w:eastAsia="標楷體" w:hAnsi="Times New Roman" w:hint="eastAsia"/>
                <w:color w:val="000000"/>
              </w:rPr>
              <w:t>籃球場競技型場地</w:t>
            </w:r>
            <w:r w:rsidRPr="0053231A">
              <w:rPr>
                <w:rFonts w:ascii="Times New Roman" w:eastAsia="標楷體" w:hAnsi="Times New Roman"/>
                <w:color w:val="000000"/>
              </w:rPr>
              <w:t>(</w:t>
            </w:r>
            <w:r w:rsidRPr="0053231A">
              <w:rPr>
                <w:rFonts w:ascii="Times New Roman" w:eastAsia="標楷體" w:hAnsi="Times New Roman" w:hint="eastAsia"/>
                <w:color w:val="000000"/>
              </w:rPr>
              <w:t>含比賽級緩衝區</w:t>
            </w:r>
            <w:r w:rsidRPr="0053231A">
              <w:rPr>
                <w:rFonts w:ascii="Times New Roman" w:eastAsia="標楷體" w:hAnsi="Times New Roman"/>
                <w:color w:val="000000"/>
              </w:rPr>
              <w:t>)</w:t>
            </w:r>
            <w:smartTag w:uri="urn:schemas-microsoft-com:office:smarttags" w:element="chmetcnv">
              <w:smartTagPr>
                <w:attr w:name="UnitName" w:val="m"/>
                <w:attr w:name="SourceValue" w:val="23"/>
                <w:attr w:name="HasSpace" w:val="False"/>
                <w:attr w:name="Negative" w:val="False"/>
                <w:attr w:name="NumberType" w:val="1"/>
                <w:attr w:name="TCSC" w:val="0"/>
              </w:smartTagPr>
              <w:r w:rsidRPr="0053231A">
                <w:rPr>
                  <w:rFonts w:ascii="Times New Roman" w:eastAsia="標楷體" w:hAnsi="Times New Roman"/>
                  <w:color w:val="000000"/>
                </w:rPr>
                <w:t>23m</w:t>
              </w:r>
            </w:smartTag>
            <w:r w:rsidRPr="0053231A">
              <w:rPr>
                <w:rFonts w:ascii="Times New Roman" w:eastAsia="標楷體" w:hAnsi="Times New Roman"/>
                <w:color w:val="000000"/>
              </w:rPr>
              <w:t>*</w:t>
            </w:r>
            <w:smartTag w:uri="urn:schemas-microsoft-com:office:smarttags" w:element="chmetcnv">
              <w:smartTagPr>
                <w:attr w:name="UnitName" w:val="m"/>
                <w:attr w:name="SourceValue" w:val="40"/>
                <w:attr w:name="HasSpace" w:val="False"/>
                <w:attr w:name="Negative" w:val="False"/>
                <w:attr w:name="NumberType" w:val="1"/>
                <w:attr w:name="TCSC" w:val="0"/>
              </w:smartTagPr>
              <w:r w:rsidRPr="0053231A">
                <w:rPr>
                  <w:rFonts w:ascii="Times New Roman" w:eastAsia="標楷體" w:hAnsi="Times New Roman"/>
                  <w:color w:val="000000"/>
                </w:rPr>
                <w:t>40m</w:t>
              </w:r>
            </w:smartTag>
            <w:r w:rsidRPr="0053231A">
              <w:rPr>
                <w:rFonts w:ascii="Times New Roman" w:eastAsia="標楷體" w:hAnsi="Times New Roman" w:hint="eastAsia"/>
                <w:color w:val="000000"/>
              </w:rPr>
              <w:t>；排球場競技型場地</w:t>
            </w:r>
            <w:r w:rsidRPr="0053231A">
              <w:rPr>
                <w:rFonts w:ascii="Times New Roman" w:eastAsia="標楷體" w:hAnsi="Times New Roman"/>
                <w:color w:val="000000"/>
              </w:rPr>
              <w:t>(</w:t>
            </w:r>
            <w:r w:rsidRPr="0053231A">
              <w:rPr>
                <w:rFonts w:ascii="Times New Roman" w:eastAsia="標楷體" w:hAnsi="Times New Roman" w:hint="eastAsia"/>
                <w:color w:val="000000"/>
              </w:rPr>
              <w:t>含比賽級緩衝區</w:t>
            </w:r>
            <w:r w:rsidRPr="0053231A">
              <w:rPr>
                <w:rFonts w:ascii="Times New Roman" w:eastAsia="標楷體" w:hAnsi="Times New Roman"/>
                <w:color w:val="000000"/>
              </w:rPr>
              <w:t>)</w:t>
            </w:r>
            <w:smartTag w:uri="urn:schemas-microsoft-com:office:smarttags" w:element="chmetcnv">
              <w:smartTagPr>
                <w:attr w:name="UnitName" w:val="m"/>
                <w:attr w:name="SourceValue" w:val="25"/>
                <w:attr w:name="HasSpace" w:val="False"/>
                <w:attr w:name="Negative" w:val="False"/>
                <w:attr w:name="NumberType" w:val="1"/>
                <w:attr w:name="TCSC" w:val="0"/>
              </w:smartTagPr>
              <w:r w:rsidRPr="0053231A">
                <w:rPr>
                  <w:rFonts w:ascii="Times New Roman" w:eastAsia="標楷體" w:hAnsi="Times New Roman"/>
                  <w:color w:val="000000"/>
                </w:rPr>
                <w:t>25m</w:t>
              </w:r>
            </w:smartTag>
            <w:r w:rsidRPr="0053231A">
              <w:rPr>
                <w:rFonts w:ascii="Times New Roman" w:eastAsia="標楷體" w:hAnsi="Times New Roman"/>
                <w:color w:val="000000"/>
              </w:rPr>
              <w:t>*</w:t>
            </w:r>
            <w:smartTag w:uri="urn:schemas-microsoft-com:office:smarttags" w:element="chmetcnv">
              <w:smartTagPr>
                <w:attr w:name="UnitName" w:val="m"/>
                <w:attr w:name="SourceValue" w:val="40"/>
                <w:attr w:name="HasSpace" w:val="False"/>
                <w:attr w:name="Negative" w:val="False"/>
                <w:attr w:name="NumberType" w:val="1"/>
                <w:attr w:name="TCSC" w:val="0"/>
              </w:smartTagPr>
              <w:r w:rsidRPr="0053231A">
                <w:rPr>
                  <w:rFonts w:ascii="Times New Roman" w:eastAsia="標楷體" w:hAnsi="Times New Roman"/>
                  <w:color w:val="000000"/>
                </w:rPr>
                <w:t>40m</w:t>
              </w:r>
            </w:smartTag>
            <w:r w:rsidRPr="0053231A">
              <w:rPr>
                <w:rFonts w:ascii="Times New Roman" w:eastAsia="標楷體" w:hAnsi="Times New Roman" w:hint="eastAsia"/>
                <w:color w:val="000000"/>
              </w:rPr>
              <w:t>。</w:t>
            </w:r>
          </w:p>
          <w:p w:rsidR="0079473B" w:rsidRPr="0053231A" w:rsidRDefault="0079473B" w:rsidP="00136326">
            <w:pPr>
              <w:pStyle w:val="a3"/>
              <w:widowControl/>
              <w:numPr>
                <w:ilvl w:val="0"/>
                <w:numId w:val="25"/>
              </w:numPr>
              <w:ind w:leftChars="0"/>
              <w:jc w:val="both"/>
              <w:rPr>
                <w:rFonts w:ascii="Times New Roman" w:hAnsi="Times New Roman"/>
                <w:color w:val="000000"/>
                <w:kern w:val="0"/>
                <w:szCs w:val="24"/>
              </w:rPr>
            </w:pPr>
            <w:r w:rsidRPr="0053231A">
              <w:rPr>
                <w:rFonts w:ascii="Times New Roman" w:eastAsia="標楷體" w:hAnsi="Times New Roman" w:hint="eastAsia"/>
                <w:b/>
                <w:bCs/>
                <w:color w:val="000000"/>
                <w:kern w:val="0"/>
                <w:szCs w:val="24"/>
              </w:rPr>
              <w:t>若排球為推廣重點，柱高得</w:t>
            </w:r>
            <w:smartTag w:uri="urn:schemas-microsoft-com:office:smarttags" w:element="chmetcnv">
              <w:smartTagPr>
                <w:attr w:name="UnitName" w:val="m"/>
                <w:attr w:name="SourceValue" w:val="10"/>
                <w:attr w:name="HasSpace" w:val="False"/>
                <w:attr w:name="Negative" w:val="False"/>
                <w:attr w:name="NumberType" w:val="1"/>
                <w:attr w:name="TCSC" w:val="0"/>
              </w:smartTagPr>
              <w:r w:rsidRPr="0053231A">
                <w:rPr>
                  <w:rFonts w:ascii="Times New Roman" w:eastAsia="標楷體" w:hAnsi="Times New Roman"/>
                  <w:b/>
                  <w:bCs/>
                  <w:color w:val="000000"/>
                  <w:kern w:val="0"/>
                  <w:szCs w:val="24"/>
                </w:rPr>
                <w:t>10m</w:t>
              </w:r>
            </w:smartTag>
            <w:r w:rsidRPr="0053231A">
              <w:rPr>
                <w:rFonts w:ascii="Times New Roman" w:eastAsia="標楷體" w:hAnsi="Times New Roman" w:hint="eastAsia"/>
                <w:b/>
                <w:bCs/>
                <w:color w:val="000000"/>
                <w:kern w:val="0"/>
                <w:szCs w:val="24"/>
              </w:rPr>
              <w:t>以上，若為休閒、推廣</w:t>
            </w:r>
            <w:smartTag w:uri="urn:schemas-microsoft-com:office:smarttags" w:element="chmetcnv">
              <w:smartTagPr>
                <w:attr w:name="UnitName" w:val="m"/>
                <w:attr w:name="SourceValue" w:val="8"/>
                <w:attr w:name="HasSpace" w:val="False"/>
                <w:attr w:name="Negative" w:val="False"/>
                <w:attr w:name="NumberType" w:val="1"/>
                <w:attr w:name="TCSC" w:val="0"/>
              </w:smartTagPr>
              <w:r w:rsidRPr="0053231A">
                <w:rPr>
                  <w:rFonts w:ascii="Times New Roman" w:eastAsia="標楷體" w:hAnsi="Times New Roman"/>
                  <w:b/>
                  <w:bCs/>
                  <w:color w:val="000000"/>
                  <w:kern w:val="0"/>
                  <w:szCs w:val="24"/>
                </w:rPr>
                <w:t>8m</w:t>
              </w:r>
            </w:smartTag>
            <w:r w:rsidRPr="0053231A">
              <w:rPr>
                <w:rFonts w:ascii="Times New Roman" w:eastAsia="標楷體" w:hAnsi="Times New Roman" w:hint="eastAsia"/>
                <w:b/>
                <w:bCs/>
                <w:color w:val="000000"/>
                <w:kern w:val="0"/>
                <w:szCs w:val="24"/>
              </w:rPr>
              <w:t>即可使用。</w:t>
            </w:r>
          </w:p>
        </w:tc>
      </w:tr>
    </w:tbl>
    <w:p w:rsidR="0079473B" w:rsidRPr="0053231A" w:rsidRDefault="0079473B" w:rsidP="006676CC">
      <w:pPr>
        <w:spacing w:line="500" w:lineRule="exact"/>
        <w:ind w:leftChars="100" w:left="1080" w:hangingChars="300" w:hanging="840"/>
        <w:jc w:val="center"/>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lastRenderedPageBreak/>
        <w:t>圖</w:t>
      </w:r>
      <w:r w:rsidRPr="0053231A">
        <w:rPr>
          <w:rFonts w:ascii="Times New Roman" w:eastAsia="標楷體" w:hAnsi="Times New Roman"/>
          <w:color w:val="000000"/>
          <w:sz w:val="28"/>
          <w:szCs w:val="28"/>
        </w:rPr>
        <w:t>2</w:t>
      </w:r>
      <w:r w:rsidRPr="0053231A">
        <w:rPr>
          <w:rFonts w:ascii="Times New Roman" w:eastAsia="標楷體" w:hAnsi="Times New Roman" w:hint="eastAsia"/>
          <w:color w:val="000000"/>
          <w:sz w:val="28"/>
          <w:szCs w:val="28"/>
        </w:rPr>
        <w:t>、單面綜合球場尺寸圖</w:t>
      </w:r>
    </w:p>
    <w:p w:rsidR="0079473B" w:rsidRPr="0053231A" w:rsidRDefault="0079473B" w:rsidP="001C1F03">
      <w:pPr>
        <w:pStyle w:val="a3"/>
        <w:numPr>
          <w:ilvl w:val="0"/>
          <w:numId w:val="29"/>
        </w:numPr>
        <w:spacing w:line="500" w:lineRule="exact"/>
        <w:ind w:leftChars="0"/>
        <w:rPr>
          <w:rFonts w:ascii="Times New Roman" w:eastAsia="標楷體" w:hAnsi="Times New Roman"/>
          <w:color w:val="000000"/>
          <w:kern w:val="0"/>
          <w:sz w:val="28"/>
          <w:szCs w:val="28"/>
        </w:rPr>
      </w:pPr>
      <w:r w:rsidRPr="0053231A">
        <w:rPr>
          <w:rFonts w:ascii="Times New Roman" w:eastAsia="標楷體" w:hAnsi="Times New Roman" w:hint="eastAsia"/>
          <w:color w:val="000000"/>
          <w:kern w:val="0"/>
          <w:sz w:val="28"/>
          <w:szCs w:val="28"/>
        </w:rPr>
        <w:t>雙面</w:t>
      </w:r>
      <w:r w:rsidRPr="0053231A">
        <w:rPr>
          <w:rFonts w:ascii="Times New Roman" w:eastAsia="標楷體" w:hAnsi="Times New Roman" w:hint="eastAsia"/>
          <w:color w:val="000000"/>
          <w:sz w:val="28"/>
          <w:szCs w:val="28"/>
        </w:rPr>
        <w:t>球場類型與面積參考</w:t>
      </w:r>
      <w:r w:rsidRPr="0053231A">
        <w:rPr>
          <w:rFonts w:ascii="Times New Roman" w:eastAsia="標楷體" w:hAnsi="Times New Roman"/>
          <w:color w:val="000000"/>
          <w:sz w:val="28"/>
          <w:szCs w:val="28"/>
        </w:rPr>
        <w:t>(</w:t>
      </w:r>
      <w:r w:rsidRPr="0053231A">
        <w:rPr>
          <w:rFonts w:ascii="Times New Roman" w:eastAsia="標楷體" w:hAnsi="Times New Roman" w:hint="eastAsia"/>
          <w:color w:val="000000"/>
          <w:sz w:val="28"/>
          <w:szCs w:val="28"/>
        </w:rPr>
        <w:t>僅提供籃、排球場</w:t>
      </w:r>
      <w:r w:rsidRPr="0053231A">
        <w:rPr>
          <w:rFonts w:ascii="Times New Roman" w:eastAsia="標楷體" w:hAnsi="Times New Roman"/>
          <w:color w:val="000000"/>
          <w:sz w:val="28"/>
          <w:szCs w:val="28"/>
        </w:rPr>
        <w:t>)</w:t>
      </w:r>
    </w:p>
    <w:tbl>
      <w:tblPr>
        <w:tblW w:w="9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1563"/>
        <w:gridCol w:w="1391"/>
        <w:gridCol w:w="3383"/>
        <w:gridCol w:w="760"/>
        <w:gridCol w:w="2061"/>
        <w:gridCol w:w="621"/>
      </w:tblGrid>
      <w:tr w:rsidR="0079473B" w:rsidRPr="00787DF0" w:rsidTr="00136326">
        <w:trPr>
          <w:trHeight w:val="345"/>
        </w:trPr>
        <w:tc>
          <w:tcPr>
            <w:tcW w:w="0" w:type="auto"/>
            <w:shd w:val="clear" w:color="000000" w:fill="FFFF00"/>
            <w:noWrap/>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球場類型</w:t>
            </w:r>
          </w:p>
        </w:tc>
        <w:tc>
          <w:tcPr>
            <w:tcW w:w="0" w:type="auto"/>
            <w:gridSpan w:val="2"/>
            <w:shd w:val="clear" w:color="000000" w:fill="FFFF00"/>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長</w:t>
            </w:r>
            <w:r w:rsidRPr="0053231A">
              <w:rPr>
                <w:rFonts w:ascii="Times New Roman" w:hAnsi="Times New Roman"/>
                <w:color w:val="000000"/>
                <w:kern w:val="0"/>
                <w:szCs w:val="24"/>
              </w:rPr>
              <w:t xml:space="preserve"> (</w:t>
            </w:r>
            <w:r w:rsidRPr="0053231A">
              <w:rPr>
                <w:rFonts w:ascii="Times New Roman" w:eastAsia="標楷體" w:hAnsi="Times New Roman" w:hint="eastAsia"/>
                <w:color w:val="000000"/>
                <w:kern w:val="0"/>
                <w:szCs w:val="24"/>
              </w:rPr>
              <w:t>公尺</w:t>
            </w:r>
            <w:r w:rsidRPr="0053231A">
              <w:rPr>
                <w:rFonts w:ascii="Times New Roman" w:hAnsi="Times New Roman"/>
                <w:color w:val="000000"/>
                <w:kern w:val="0"/>
                <w:szCs w:val="24"/>
              </w:rPr>
              <w:t>)</w:t>
            </w:r>
          </w:p>
        </w:tc>
        <w:tc>
          <w:tcPr>
            <w:tcW w:w="0" w:type="auto"/>
            <w:gridSpan w:val="2"/>
            <w:shd w:val="clear" w:color="000000" w:fill="FFFF00"/>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寬</w:t>
            </w: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公尺</w:t>
            </w:r>
            <w:r w:rsidRPr="0053231A">
              <w:rPr>
                <w:rFonts w:ascii="Times New Roman" w:hAnsi="Times New Roman"/>
                <w:color w:val="000000"/>
                <w:kern w:val="0"/>
                <w:szCs w:val="24"/>
              </w:rPr>
              <w:t>)</w:t>
            </w:r>
          </w:p>
        </w:tc>
        <w:tc>
          <w:tcPr>
            <w:tcW w:w="854" w:type="dxa"/>
            <w:shd w:val="clear" w:color="000000" w:fill="FFFF00"/>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柱高</w:t>
            </w: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公尺</w:t>
            </w:r>
            <w:r w:rsidRPr="0053231A">
              <w:rPr>
                <w:rFonts w:ascii="Times New Roman" w:hAnsi="Times New Roman"/>
                <w:color w:val="000000"/>
                <w:kern w:val="0"/>
                <w:szCs w:val="24"/>
              </w:rPr>
              <w:t>)</w:t>
            </w:r>
          </w:p>
        </w:tc>
      </w:tr>
      <w:tr w:rsidR="0079473B" w:rsidRPr="00787DF0" w:rsidTr="00136326">
        <w:trPr>
          <w:trHeight w:val="345"/>
        </w:trPr>
        <w:tc>
          <w:tcPr>
            <w:tcW w:w="0" w:type="auto"/>
            <w:noWrap/>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雙面籃</w:t>
            </w: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排球場</w:t>
            </w:r>
          </w:p>
        </w:tc>
        <w:tc>
          <w:tcPr>
            <w:tcW w:w="0" w:type="auto"/>
            <w:gridSpan w:val="2"/>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36</w:t>
            </w:r>
            <w:r w:rsidRPr="0053231A">
              <w:rPr>
                <w:rFonts w:ascii="Times New Roman" w:eastAsia="標楷體" w:hAnsi="Times New Roman" w:hint="eastAsia"/>
                <w:color w:val="000000"/>
                <w:kern w:val="0"/>
                <w:szCs w:val="24"/>
              </w:rPr>
              <w:t>以上</w:t>
            </w:r>
          </w:p>
        </w:tc>
        <w:tc>
          <w:tcPr>
            <w:tcW w:w="0" w:type="auto"/>
            <w:gridSpan w:val="2"/>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33~35</w:t>
            </w:r>
          </w:p>
        </w:tc>
        <w:tc>
          <w:tcPr>
            <w:tcW w:w="854" w:type="dxa"/>
            <w:vAlign w:val="center"/>
          </w:tcPr>
          <w:p w:rsidR="0079473B" w:rsidRPr="0053231A" w:rsidRDefault="0079473B" w:rsidP="00136326">
            <w:pPr>
              <w:widowControl/>
              <w:jc w:val="center"/>
              <w:rPr>
                <w:rFonts w:ascii="Times New Roman" w:eastAsia="標楷體" w:hAnsi="Times New Roman"/>
                <w:color w:val="000000"/>
                <w:kern w:val="0"/>
                <w:szCs w:val="24"/>
              </w:rPr>
            </w:pPr>
            <w:r w:rsidRPr="0053231A">
              <w:rPr>
                <w:rFonts w:ascii="Times New Roman" w:hAnsi="Times New Roman"/>
                <w:color w:val="000000"/>
                <w:kern w:val="0"/>
                <w:szCs w:val="24"/>
              </w:rPr>
              <w:t>10</w:t>
            </w:r>
            <w:r w:rsidRPr="0053231A">
              <w:rPr>
                <w:rFonts w:ascii="Times New Roman" w:eastAsia="標楷體" w:hAnsi="Times New Roman" w:hint="eastAsia"/>
                <w:color w:val="000000"/>
                <w:kern w:val="0"/>
                <w:szCs w:val="24"/>
              </w:rPr>
              <w:t>以上</w:t>
            </w:r>
          </w:p>
          <w:p w:rsidR="0079473B" w:rsidRPr="0053231A" w:rsidRDefault="0079473B" w:rsidP="00136326">
            <w:pPr>
              <w:widowControl/>
              <w:jc w:val="center"/>
              <w:rPr>
                <w:rFonts w:ascii="Times New Roman" w:hAnsi="Times New Roman"/>
                <w:color w:val="000000"/>
                <w:kern w:val="0"/>
                <w:szCs w:val="24"/>
              </w:rPr>
            </w:pP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註</w:t>
            </w:r>
            <w:r w:rsidRPr="0053231A">
              <w:rPr>
                <w:rFonts w:ascii="Times New Roman" w:eastAsia="標楷體" w:hAnsi="Times New Roman"/>
                <w:color w:val="000000"/>
                <w:kern w:val="0"/>
                <w:szCs w:val="24"/>
              </w:rPr>
              <w:t>4)</w:t>
            </w:r>
          </w:p>
        </w:tc>
      </w:tr>
      <w:tr w:rsidR="0079473B" w:rsidRPr="00787DF0" w:rsidTr="00136326">
        <w:trPr>
          <w:trHeight w:val="330"/>
        </w:trPr>
        <w:tc>
          <w:tcPr>
            <w:tcW w:w="0" w:type="auto"/>
            <w:vMerge w:val="restart"/>
            <w:shd w:val="clear" w:color="000000" w:fill="FCE4D6"/>
            <w:noWrap/>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雙面籃球場</w:t>
            </w:r>
          </w:p>
        </w:tc>
        <w:tc>
          <w:tcPr>
            <w:tcW w:w="0" w:type="auto"/>
            <w:gridSpan w:val="2"/>
            <w:shd w:val="clear" w:color="000000" w:fill="FCE4D6"/>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36</w:t>
            </w:r>
            <w:r w:rsidRPr="0053231A">
              <w:rPr>
                <w:rFonts w:ascii="Times New Roman" w:eastAsia="標楷體" w:hAnsi="Times New Roman" w:hint="eastAsia"/>
                <w:color w:val="000000"/>
                <w:kern w:val="0"/>
                <w:szCs w:val="24"/>
              </w:rPr>
              <w:t>以上</w:t>
            </w:r>
          </w:p>
        </w:tc>
        <w:tc>
          <w:tcPr>
            <w:tcW w:w="0" w:type="auto"/>
            <w:gridSpan w:val="2"/>
            <w:shd w:val="clear" w:color="000000" w:fill="FCE4D6"/>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33~35</w:t>
            </w:r>
          </w:p>
        </w:tc>
        <w:tc>
          <w:tcPr>
            <w:tcW w:w="854" w:type="dxa"/>
            <w:vMerge w:val="restart"/>
            <w:shd w:val="clear" w:color="000000" w:fill="FCE4D6"/>
            <w:vAlign w:val="center"/>
          </w:tcPr>
          <w:p w:rsidR="0079473B" w:rsidRPr="0053231A" w:rsidRDefault="0079473B" w:rsidP="00136326">
            <w:pPr>
              <w:widowControl/>
              <w:jc w:val="center"/>
              <w:rPr>
                <w:rFonts w:ascii="Times New Roman" w:hAnsi="Times New Roman"/>
                <w:color w:val="000000"/>
                <w:kern w:val="0"/>
                <w:szCs w:val="24"/>
              </w:rPr>
            </w:pPr>
            <w:r w:rsidRPr="0053231A">
              <w:rPr>
                <w:rFonts w:ascii="Times New Roman" w:hAnsi="Times New Roman"/>
                <w:color w:val="000000"/>
                <w:kern w:val="0"/>
                <w:szCs w:val="24"/>
              </w:rPr>
              <w:t>8</w:t>
            </w:r>
            <w:r w:rsidRPr="0053231A">
              <w:rPr>
                <w:rFonts w:ascii="Times New Roman" w:eastAsia="標楷體" w:hAnsi="Times New Roman" w:hint="eastAsia"/>
                <w:color w:val="000000"/>
                <w:kern w:val="0"/>
                <w:szCs w:val="24"/>
              </w:rPr>
              <w:t>以上</w:t>
            </w:r>
          </w:p>
        </w:tc>
      </w:tr>
      <w:tr w:rsidR="0079473B" w:rsidRPr="00787DF0" w:rsidTr="00136326">
        <w:trPr>
          <w:trHeight w:val="660"/>
        </w:trPr>
        <w:tc>
          <w:tcPr>
            <w:tcW w:w="0" w:type="auto"/>
            <w:vMerge/>
            <w:vAlign w:val="center"/>
          </w:tcPr>
          <w:p w:rsidR="0079473B" w:rsidRPr="0053231A" w:rsidRDefault="0079473B" w:rsidP="00166A21">
            <w:pPr>
              <w:widowControl/>
              <w:rPr>
                <w:rFonts w:ascii="Times New Roman" w:hAnsi="Times New Roman"/>
                <w:color w:val="000000"/>
                <w:kern w:val="0"/>
                <w:szCs w:val="24"/>
              </w:rPr>
            </w:pPr>
          </w:p>
        </w:tc>
        <w:tc>
          <w:tcPr>
            <w:tcW w:w="0" w:type="auto"/>
            <w:shd w:val="clear" w:color="000000" w:fill="FCE4D6"/>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w:t>
            </w:r>
            <w:smartTag w:uri="urn:schemas-microsoft-com:office:smarttags" w:element="chmetcnv">
              <w:smartTagPr>
                <w:attr w:name="UnitName" w:val="m"/>
                <w:attr w:name="SourceValue" w:val="15"/>
                <w:attr w:name="HasSpace" w:val="False"/>
                <w:attr w:name="Negative" w:val="False"/>
                <w:attr w:name="NumberType" w:val="1"/>
                <w:attr w:name="TCSC" w:val="0"/>
              </w:smartTagPr>
              <w:r w:rsidRPr="0053231A">
                <w:rPr>
                  <w:rFonts w:ascii="Times New Roman" w:hAnsi="Times New Roman"/>
                  <w:color w:val="000000"/>
                  <w:kern w:val="0"/>
                  <w:szCs w:val="24"/>
                </w:rPr>
                <w:t>15m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規線</w:t>
            </w:r>
            <w:smartTag w:uri="urn:schemas-microsoft-com:office:smarttags" w:element="chmetcnv">
              <w:smartTagPr>
                <w:attr w:name="UnitName" w:val="m"/>
                <w:attr w:name="SourceValue" w:val="15"/>
                <w:attr w:name="HasSpace" w:val="False"/>
                <w:attr w:name="Negative" w:val="False"/>
                <w:attr w:name="NumberType" w:val="1"/>
                <w:attr w:name="TCSC" w:val="0"/>
              </w:smartTagPr>
              <w:r w:rsidRPr="0053231A">
                <w:rPr>
                  <w:rFonts w:ascii="Times New Roman" w:hAnsi="Times New Roman"/>
                  <w:color w:val="000000"/>
                  <w:kern w:val="0"/>
                  <w:szCs w:val="24"/>
                </w:rPr>
                <w:t>15m</w:t>
              </w:r>
            </w:smartTag>
          </w:p>
        </w:tc>
        <w:tc>
          <w:tcPr>
            <w:tcW w:w="0" w:type="auto"/>
            <w:shd w:val="clear" w:color="000000" w:fill="FCE4D6"/>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緩衝區與球場間距</w:t>
            </w: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2"/>
                <w:attr w:name="HasSpace" w:val="False"/>
                <w:attr w:name="Negative" w:val="False"/>
                <w:attr w:name="NumberType" w:val="1"/>
                <w:attr w:name="TCSC" w:val="0"/>
              </w:smartTagPr>
              <w:r w:rsidRPr="0053231A">
                <w:rPr>
                  <w:rFonts w:ascii="Times New Roman" w:hAnsi="Times New Roman"/>
                  <w:color w:val="000000"/>
                  <w:kern w:val="0"/>
                  <w:szCs w:val="24"/>
                </w:rPr>
                <w:t>2m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間距約</w:t>
            </w:r>
            <w:r w:rsidRPr="0053231A">
              <w:rPr>
                <w:rFonts w:ascii="Times New Roman" w:hAnsi="Times New Roman"/>
                <w:color w:val="000000"/>
                <w:kern w:val="0"/>
                <w:szCs w:val="24"/>
              </w:rPr>
              <w:t>2</w:t>
            </w:r>
            <w:smartTag w:uri="urn:schemas-microsoft-com:office:smarttags" w:element="chmetcnv">
              <w:smartTagPr>
                <w:attr w:name="UnitName" w:val="m"/>
                <w:attr w:name="SourceValue" w:val="4"/>
                <w:attr w:name="HasSpace" w:val="False"/>
                <w:attr w:name="Negative" w:val="True"/>
                <w:attr w:name="NumberType" w:val="1"/>
                <w:attr w:name="TCSC" w:val="0"/>
              </w:smartTagPr>
              <w:r w:rsidRPr="0053231A">
                <w:rPr>
                  <w:rFonts w:ascii="Times New Roman" w:hAnsi="Times New Roman"/>
                  <w:color w:val="000000"/>
                  <w:kern w:val="0"/>
                  <w:szCs w:val="24"/>
                </w:rPr>
                <w:t>-4m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0" w:type="auto"/>
            <w:shd w:val="clear" w:color="000000" w:fill="FCE4D6"/>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w:t>
            </w:r>
            <w:smartTag w:uri="urn:schemas-microsoft-com:office:smarttags" w:element="chmetcnv">
              <w:smartTagPr>
                <w:attr w:name="UnitName" w:val="m"/>
                <w:attr w:name="SourceValue" w:val="28"/>
                <w:attr w:name="HasSpace" w:val="False"/>
                <w:attr w:name="Negative" w:val="False"/>
                <w:attr w:name="NumberType" w:val="1"/>
                <w:attr w:name="TCSC" w:val="0"/>
              </w:smartTagPr>
              <w:r w:rsidRPr="0053231A">
                <w:rPr>
                  <w:rFonts w:ascii="Times New Roman" w:hAnsi="Times New Roman"/>
                  <w:color w:val="000000"/>
                  <w:kern w:val="0"/>
                  <w:szCs w:val="24"/>
                </w:rPr>
                <w:t>28m</w:t>
              </w:r>
            </w:smartTag>
          </w:p>
        </w:tc>
        <w:tc>
          <w:tcPr>
            <w:tcW w:w="0" w:type="auto"/>
            <w:shd w:val="clear" w:color="000000" w:fill="FCE4D6"/>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w:t>
            </w:r>
            <w:smartTag w:uri="urn:schemas-microsoft-com:office:smarttags" w:element="chmetcnv">
              <w:smartTagPr>
                <w:attr w:name="UnitName" w:val="m"/>
                <w:attr w:name="SourceValue" w:val="6"/>
                <w:attr w:name="HasSpace" w:val="False"/>
                <w:attr w:name="Negative" w:val="False"/>
                <w:attr w:name="NumberType" w:val="1"/>
                <w:attr w:name="TCSC" w:val="0"/>
              </w:smartTagPr>
              <w:r w:rsidRPr="0053231A">
                <w:rPr>
                  <w:rFonts w:ascii="Times New Roman" w:hAnsi="Times New Roman"/>
                  <w:color w:val="000000"/>
                  <w:kern w:val="0"/>
                  <w:szCs w:val="24"/>
                </w:rPr>
                <w:t>6m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3"/>
                <w:attr w:name="HasSpace" w:val="False"/>
                <w:attr w:name="Negative" w:val="False"/>
                <w:attr w:name="NumberType" w:val="1"/>
                <w:attr w:name="TCSC" w:val="0"/>
              </w:smartTagPr>
              <w:r w:rsidRPr="0053231A">
                <w:rPr>
                  <w:rFonts w:ascii="Times New Roman" w:hAnsi="Times New Roman"/>
                  <w:color w:val="000000"/>
                  <w:kern w:val="0"/>
                  <w:szCs w:val="24"/>
                </w:rPr>
                <w:t>3m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854" w:type="dxa"/>
            <w:vMerge/>
            <w:vAlign w:val="center"/>
          </w:tcPr>
          <w:p w:rsidR="0079473B" w:rsidRPr="0053231A" w:rsidRDefault="0079473B" w:rsidP="00166A21">
            <w:pPr>
              <w:widowControl/>
              <w:rPr>
                <w:rFonts w:ascii="Times New Roman" w:hAnsi="Times New Roman"/>
                <w:color w:val="000000"/>
                <w:kern w:val="0"/>
                <w:szCs w:val="24"/>
              </w:rPr>
            </w:pPr>
          </w:p>
        </w:tc>
      </w:tr>
      <w:tr w:rsidR="0079473B" w:rsidRPr="00787DF0" w:rsidTr="00136326">
        <w:trPr>
          <w:trHeight w:val="330"/>
        </w:trPr>
        <w:tc>
          <w:tcPr>
            <w:tcW w:w="0" w:type="auto"/>
            <w:vMerge w:val="restart"/>
            <w:shd w:val="clear" w:color="000000" w:fill="FFF2CC"/>
            <w:noWrap/>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雙面排球場</w:t>
            </w:r>
          </w:p>
        </w:tc>
        <w:tc>
          <w:tcPr>
            <w:tcW w:w="0" w:type="auto"/>
            <w:gridSpan w:val="2"/>
            <w:shd w:val="clear" w:color="000000" w:fill="FFF2CC"/>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36</w:t>
            </w:r>
            <w:r w:rsidRPr="0053231A">
              <w:rPr>
                <w:rFonts w:ascii="Times New Roman" w:eastAsia="標楷體" w:hAnsi="Times New Roman" w:hint="eastAsia"/>
                <w:color w:val="000000"/>
                <w:kern w:val="0"/>
                <w:szCs w:val="24"/>
              </w:rPr>
              <w:t>以上</w:t>
            </w:r>
          </w:p>
        </w:tc>
        <w:tc>
          <w:tcPr>
            <w:tcW w:w="0" w:type="auto"/>
            <w:gridSpan w:val="2"/>
            <w:shd w:val="clear" w:color="000000" w:fill="FFF2CC"/>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hAnsi="Times New Roman"/>
                <w:color w:val="000000"/>
                <w:kern w:val="0"/>
                <w:szCs w:val="24"/>
              </w:rPr>
              <w:t>35</w:t>
            </w:r>
          </w:p>
        </w:tc>
        <w:tc>
          <w:tcPr>
            <w:tcW w:w="854" w:type="dxa"/>
            <w:vMerge w:val="restart"/>
            <w:shd w:val="clear" w:color="000000" w:fill="FFF2CC"/>
            <w:vAlign w:val="center"/>
          </w:tcPr>
          <w:p w:rsidR="0079473B" w:rsidRPr="0053231A" w:rsidRDefault="0079473B" w:rsidP="00166A21">
            <w:pPr>
              <w:widowControl/>
              <w:jc w:val="center"/>
              <w:rPr>
                <w:rFonts w:ascii="Times New Roman" w:eastAsia="標楷體" w:hAnsi="Times New Roman"/>
                <w:color w:val="000000"/>
                <w:kern w:val="0"/>
                <w:szCs w:val="24"/>
              </w:rPr>
            </w:pPr>
            <w:r w:rsidRPr="0053231A">
              <w:rPr>
                <w:rFonts w:ascii="Times New Roman" w:hAnsi="Times New Roman"/>
                <w:color w:val="000000"/>
                <w:kern w:val="0"/>
                <w:szCs w:val="24"/>
              </w:rPr>
              <w:t>10</w:t>
            </w:r>
            <w:r w:rsidRPr="0053231A">
              <w:rPr>
                <w:rFonts w:ascii="Times New Roman" w:eastAsia="標楷體" w:hAnsi="Times New Roman" w:hint="eastAsia"/>
                <w:color w:val="000000"/>
                <w:kern w:val="0"/>
                <w:szCs w:val="24"/>
              </w:rPr>
              <w:t>以上</w:t>
            </w:r>
          </w:p>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註</w:t>
            </w:r>
            <w:r w:rsidRPr="0053231A">
              <w:rPr>
                <w:rFonts w:ascii="Times New Roman" w:eastAsia="標楷體" w:hAnsi="Times New Roman"/>
                <w:color w:val="000000"/>
                <w:kern w:val="0"/>
                <w:szCs w:val="24"/>
              </w:rPr>
              <w:t>4)</w:t>
            </w:r>
          </w:p>
        </w:tc>
      </w:tr>
      <w:tr w:rsidR="0079473B" w:rsidRPr="00787DF0" w:rsidTr="00136326">
        <w:trPr>
          <w:trHeight w:val="660"/>
        </w:trPr>
        <w:tc>
          <w:tcPr>
            <w:tcW w:w="0" w:type="auto"/>
            <w:vMerge/>
            <w:vAlign w:val="center"/>
          </w:tcPr>
          <w:p w:rsidR="0079473B" w:rsidRPr="0053231A" w:rsidRDefault="0079473B" w:rsidP="00166A21">
            <w:pPr>
              <w:widowControl/>
              <w:rPr>
                <w:rFonts w:ascii="Times New Roman" w:hAnsi="Times New Roman"/>
                <w:color w:val="000000"/>
                <w:kern w:val="0"/>
                <w:szCs w:val="24"/>
              </w:rPr>
            </w:pPr>
          </w:p>
        </w:tc>
        <w:tc>
          <w:tcPr>
            <w:tcW w:w="0" w:type="auto"/>
            <w:shd w:val="clear" w:color="000000" w:fill="FFF2CC"/>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w:t>
            </w:r>
            <w:smartTag w:uri="urn:schemas-microsoft-com:office:smarttags" w:element="chmetcnv">
              <w:smartTagPr>
                <w:attr w:name="UnitName" w:val="m"/>
                <w:attr w:name="SourceValue" w:val="9"/>
                <w:attr w:name="HasSpace" w:val="False"/>
                <w:attr w:name="Negative" w:val="False"/>
                <w:attr w:name="NumberType" w:val="1"/>
                <w:attr w:name="TCSC" w:val="0"/>
              </w:smartTagPr>
              <w:r w:rsidRPr="0053231A">
                <w:rPr>
                  <w:rFonts w:ascii="Times New Roman" w:hAnsi="Times New Roman"/>
                  <w:color w:val="000000"/>
                  <w:kern w:val="0"/>
                  <w:szCs w:val="24"/>
                </w:rPr>
                <w:t>9m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規線</w:t>
            </w:r>
            <w:smartTag w:uri="urn:schemas-microsoft-com:office:smarttags" w:element="chmetcnv">
              <w:smartTagPr>
                <w:attr w:name="UnitName" w:val="m"/>
                <w:attr w:name="SourceValue" w:val="9"/>
                <w:attr w:name="HasSpace" w:val="False"/>
                <w:attr w:name="Negative" w:val="False"/>
                <w:attr w:name="NumberType" w:val="1"/>
                <w:attr w:name="TCSC" w:val="0"/>
              </w:smartTagPr>
              <w:r w:rsidRPr="0053231A">
                <w:rPr>
                  <w:rFonts w:ascii="Times New Roman" w:hAnsi="Times New Roman"/>
                  <w:color w:val="000000"/>
                  <w:kern w:val="0"/>
                  <w:szCs w:val="24"/>
                </w:rPr>
                <w:t>9m</w:t>
              </w:r>
            </w:smartTag>
          </w:p>
        </w:tc>
        <w:tc>
          <w:tcPr>
            <w:tcW w:w="0" w:type="auto"/>
            <w:shd w:val="clear" w:color="000000" w:fill="FFF2CC"/>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緩衝區與球場間距</w:t>
            </w:r>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5"/>
                <w:attr w:name="HasSpace" w:val="False"/>
                <w:attr w:name="Negative" w:val="False"/>
                <w:attr w:name="NumberType" w:val="1"/>
                <w:attr w:name="TCSC" w:val="0"/>
              </w:smartTagPr>
              <w:r w:rsidRPr="0053231A">
                <w:rPr>
                  <w:rFonts w:ascii="Times New Roman" w:hAnsi="Times New Roman"/>
                  <w:color w:val="000000"/>
                  <w:kern w:val="0"/>
                  <w:szCs w:val="24"/>
                </w:rPr>
                <w:t>5m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間距約</w:t>
            </w:r>
            <w:r w:rsidRPr="0053231A">
              <w:rPr>
                <w:rFonts w:ascii="Times New Roman" w:hAnsi="Times New Roman"/>
                <w:color w:val="000000"/>
                <w:kern w:val="0"/>
                <w:szCs w:val="24"/>
              </w:rPr>
              <w:t>8</w:t>
            </w:r>
            <w:smartTag w:uri="urn:schemas-microsoft-com:office:smarttags" w:element="chmetcnv">
              <w:smartTagPr>
                <w:attr w:name="UnitName" w:val="m"/>
                <w:attr w:name="SourceValue" w:val="10"/>
                <w:attr w:name="HasSpace" w:val="False"/>
                <w:attr w:name="Negative" w:val="True"/>
                <w:attr w:name="NumberType" w:val="1"/>
                <w:attr w:name="TCSC" w:val="0"/>
              </w:smartTagPr>
              <w:r w:rsidRPr="0053231A">
                <w:rPr>
                  <w:rFonts w:ascii="Times New Roman" w:hAnsi="Times New Roman"/>
                  <w:color w:val="000000"/>
                  <w:kern w:val="0"/>
                  <w:szCs w:val="24"/>
                </w:rPr>
                <w:t>-10m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0" w:type="auto"/>
            <w:shd w:val="clear" w:color="000000" w:fill="FFF2CC"/>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規線</w:t>
            </w:r>
            <w:r w:rsidRPr="0053231A">
              <w:rPr>
                <w:rFonts w:ascii="Times New Roman" w:hAnsi="Times New Roman"/>
                <w:color w:val="000000"/>
                <w:kern w:val="0"/>
                <w:szCs w:val="24"/>
              </w:rPr>
              <w:t>18</w:t>
            </w:r>
          </w:p>
        </w:tc>
        <w:tc>
          <w:tcPr>
            <w:tcW w:w="0" w:type="auto"/>
            <w:shd w:val="clear" w:color="000000" w:fill="FFF2CC"/>
            <w:vAlign w:val="center"/>
          </w:tcPr>
          <w:p w:rsidR="0079473B" w:rsidRPr="0053231A" w:rsidRDefault="0079473B" w:rsidP="00166A21">
            <w:pPr>
              <w:widowControl/>
              <w:jc w:val="center"/>
              <w:rPr>
                <w:rFonts w:ascii="Times New Roman" w:hAnsi="Times New Roman"/>
                <w:color w:val="000000"/>
                <w:kern w:val="0"/>
                <w:szCs w:val="24"/>
              </w:rPr>
            </w:pPr>
            <w:r w:rsidRPr="0053231A">
              <w:rPr>
                <w:rFonts w:ascii="Times New Roman" w:eastAsia="標楷體" w:hAnsi="Times New Roman" w:hint="eastAsia"/>
                <w:color w:val="000000"/>
                <w:kern w:val="0"/>
                <w:szCs w:val="24"/>
              </w:rPr>
              <w:t>緩衝區</w:t>
            </w:r>
            <w:smartTag w:uri="urn:schemas-microsoft-com:office:smarttags" w:element="chmetcnv">
              <w:smartTagPr>
                <w:attr w:name="UnitName" w:val="m"/>
                <w:attr w:name="SourceValue" w:val="6"/>
                <w:attr w:name="HasSpace" w:val="False"/>
                <w:attr w:name="Negative" w:val="False"/>
                <w:attr w:name="NumberType" w:val="1"/>
                <w:attr w:name="TCSC" w:val="0"/>
              </w:smartTagPr>
              <w:r w:rsidRPr="0053231A">
                <w:rPr>
                  <w:rFonts w:ascii="Times New Roman" w:hAnsi="Times New Roman"/>
                  <w:color w:val="000000"/>
                  <w:kern w:val="0"/>
                  <w:szCs w:val="24"/>
                </w:rPr>
                <w:t>6m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各</w:t>
            </w:r>
            <w:smartTag w:uri="urn:schemas-microsoft-com:office:smarttags" w:element="chmetcnv">
              <w:smartTagPr>
                <w:attr w:name="UnitName" w:val="m"/>
                <w:attr w:name="SourceValue" w:val="3"/>
                <w:attr w:name="HasSpace" w:val="False"/>
                <w:attr w:name="Negative" w:val="False"/>
                <w:attr w:name="NumberType" w:val="1"/>
                <w:attr w:name="TCSC" w:val="0"/>
              </w:smartTagPr>
              <w:r w:rsidRPr="0053231A">
                <w:rPr>
                  <w:rFonts w:ascii="Times New Roman" w:hAnsi="Times New Roman"/>
                  <w:color w:val="000000"/>
                  <w:kern w:val="0"/>
                  <w:szCs w:val="24"/>
                </w:rPr>
                <w:t>3m</w:t>
              </w:r>
            </w:smartTag>
            <w:r w:rsidRPr="0053231A">
              <w:rPr>
                <w:rFonts w:ascii="Times New Roman" w:hAnsi="Times New Roman"/>
                <w:color w:val="000000"/>
                <w:kern w:val="0"/>
                <w:szCs w:val="24"/>
              </w:rPr>
              <w:t>)+</w:t>
            </w:r>
            <w:r w:rsidRPr="0053231A">
              <w:rPr>
                <w:rFonts w:ascii="Times New Roman" w:eastAsia="標楷體" w:hAnsi="Times New Roman" w:hint="eastAsia"/>
                <w:color w:val="000000"/>
                <w:kern w:val="0"/>
                <w:szCs w:val="24"/>
              </w:rPr>
              <w:t>柱體面積</w:t>
            </w:r>
            <w:smartTag w:uri="urn:schemas-microsoft-com:office:smarttags" w:element="chmetcnv">
              <w:smartTagPr>
                <w:attr w:name="UnitName" w:val="m"/>
                <w:attr w:name="SourceValue" w:val="1"/>
                <w:attr w:name="HasSpace" w:val="False"/>
                <w:attr w:name="Negative" w:val="False"/>
                <w:attr w:name="NumberType" w:val="1"/>
                <w:attr w:name="TCSC" w:val="0"/>
              </w:smartTagPr>
              <w:r w:rsidRPr="0053231A">
                <w:rPr>
                  <w:rFonts w:ascii="Times New Roman" w:hAnsi="Times New Roman"/>
                  <w:color w:val="000000"/>
                  <w:kern w:val="0"/>
                  <w:szCs w:val="24"/>
                </w:rPr>
                <w:t>1m</w:t>
              </w:r>
            </w:smartTag>
          </w:p>
        </w:tc>
        <w:tc>
          <w:tcPr>
            <w:tcW w:w="854" w:type="dxa"/>
            <w:vMerge/>
            <w:vAlign w:val="center"/>
          </w:tcPr>
          <w:p w:rsidR="0079473B" w:rsidRPr="0053231A" w:rsidRDefault="0079473B" w:rsidP="00166A21">
            <w:pPr>
              <w:widowControl/>
              <w:rPr>
                <w:rFonts w:ascii="Times New Roman" w:hAnsi="Times New Roman"/>
                <w:color w:val="000000"/>
                <w:kern w:val="0"/>
                <w:szCs w:val="24"/>
              </w:rPr>
            </w:pPr>
          </w:p>
        </w:tc>
      </w:tr>
      <w:tr w:rsidR="0079473B" w:rsidRPr="00787DF0" w:rsidTr="00136326">
        <w:trPr>
          <w:trHeight w:val="345"/>
        </w:trPr>
        <w:tc>
          <w:tcPr>
            <w:tcW w:w="9779" w:type="dxa"/>
            <w:gridSpan w:val="6"/>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備註：</w:t>
            </w:r>
          </w:p>
          <w:p w:rsidR="0079473B" w:rsidRPr="0053231A" w:rsidRDefault="0079473B" w:rsidP="00136326">
            <w:pPr>
              <w:pStyle w:val="a3"/>
              <w:widowControl/>
              <w:numPr>
                <w:ilvl w:val="0"/>
                <w:numId w:val="50"/>
              </w:numPr>
              <w:ind w:leftChars="0"/>
              <w:jc w:val="both"/>
              <w:rPr>
                <w:rFonts w:ascii="Times New Roman" w:eastAsia="標楷體" w:hAnsi="Times New Roman"/>
                <w:color w:val="000000"/>
              </w:rPr>
            </w:pPr>
            <w:r w:rsidRPr="0053231A">
              <w:rPr>
                <w:rFonts w:ascii="Times New Roman" w:eastAsia="標楷體" w:hAnsi="Times New Roman" w:hint="eastAsia"/>
                <w:color w:val="000000"/>
                <w:kern w:val="0"/>
                <w:szCs w:val="24"/>
              </w:rPr>
              <w:t>半戶外球場主體建築為地上一層。</w:t>
            </w:r>
          </w:p>
          <w:p w:rsidR="0079473B" w:rsidRPr="0053231A" w:rsidRDefault="0079473B" w:rsidP="00136326">
            <w:pPr>
              <w:pStyle w:val="a3"/>
              <w:widowControl/>
              <w:numPr>
                <w:ilvl w:val="0"/>
                <w:numId w:val="50"/>
              </w:numPr>
              <w:ind w:leftChars="0"/>
              <w:jc w:val="both"/>
              <w:rPr>
                <w:rFonts w:ascii="Times New Roman" w:eastAsia="標楷體" w:hAnsi="Times New Roman"/>
                <w:color w:val="000000"/>
              </w:rPr>
            </w:pPr>
            <w:r w:rsidRPr="0053231A">
              <w:rPr>
                <w:rFonts w:ascii="Times New Roman" w:eastAsia="標楷體" w:hAnsi="Times New Roman" w:hint="eastAsia"/>
                <w:color w:val="000000"/>
              </w:rPr>
              <w:t>球場規劃設計需考量緩衝區域，此表之緩衝區皆為</w:t>
            </w:r>
            <w:r w:rsidRPr="0053231A">
              <w:rPr>
                <w:rFonts w:ascii="Times New Roman" w:eastAsia="標楷體" w:hAnsi="Times New Roman" w:hint="eastAsia"/>
                <w:color w:val="000000"/>
                <w:u w:val="single"/>
              </w:rPr>
              <w:t>休閒級</w:t>
            </w:r>
            <w:r w:rsidRPr="0053231A">
              <w:rPr>
                <w:rFonts w:ascii="Times New Roman" w:eastAsia="標楷體" w:hAnsi="Times New Roman" w:hint="eastAsia"/>
                <w:color w:val="000000"/>
              </w:rPr>
              <w:t>緩衝區，若學校需規畫為比賽級緩衝區請參照教育部體育署運動設施規範及分級分類參考手冊。</w:t>
            </w:r>
          </w:p>
          <w:p w:rsidR="0079473B" w:rsidRPr="0053231A" w:rsidRDefault="0079473B" w:rsidP="00136326">
            <w:pPr>
              <w:pStyle w:val="a3"/>
              <w:widowControl/>
              <w:numPr>
                <w:ilvl w:val="0"/>
                <w:numId w:val="50"/>
              </w:numPr>
              <w:ind w:leftChars="0"/>
              <w:jc w:val="both"/>
              <w:rPr>
                <w:rFonts w:ascii="Times New Roman" w:eastAsia="標楷體" w:hAnsi="Times New Roman"/>
                <w:color w:val="000000"/>
              </w:rPr>
            </w:pPr>
            <w:r w:rsidRPr="0053231A">
              <w:rPr>
                <w:rFonts w:ascii="Times New Roman" w:eastAsia="標楷體" w:hAnsi="Times New Roman" w:hint="eastAsia"/>
                <w:color w:val="000000"/>
              </w:rPr>
              <w:t>籃球場競技型場地</w:t>
            </w:r>
            <w:r w:rsidRPr="0053231A">
              <w:rPr>
                <w:rFonts w:ascii="Times New Roman" w:eastAsia="標楷體" w:hAnsi="Times New Roman"/>
                <w:color w:val="000000"/>
              </w:rPr>
              <w:t>(</w:t>
            </w:r>
            <w:r w:rsidRPr="0053231A">
              <w:rPr>
                <w:rFonts w:ascii="Times New Roman" w:eastAsia="標楷體" w:hAnsi="Times New Roman" w:hint="eastAsia"/>
                <w:color w:val="000000"/>
              </w:rPr>
              <w:t>含比賽級緩衝區</w:t>
            </w:r>
            <w:r w:rsidRPr="0053231A">
              <w:rPr>
                <w:rFonts w:ascii="Times New Roman" w:eastAsia="標楷體" w:hAnsi="Times New Roman"/>
                <w:color w:val="000000"/>
              </w:rPr>
              <w:t>)</w:t>
            </w:r>
            <w:smartTag w:uri="urn:schemas-microsoft-com:office:smarttags" w:element="chmetcnv">
              <w:smartTagPr>
                <w:attr w:name="UnitName" w:val="m"/>
                <w:attr w:name="SourceValue" w:val="23"/>
                <w:attr w:name="HasSpace" w:val="False"/>
                <w:attr w:name="Negative" w:val="False"/>
                <w:attr w:name="NumberType" w:val="1"/>
                <w:attr w:name="TCSC" w:val="0"/>
              </w:smartTagPr>
              <w:r w:rsidRPr="0053231A">
                <w:rPr>
                  <w:rFonts w:ascii="Times New Roman" w:eastAsia="標楷體" w:hAnsi="Times New Roman"/>
                  <w:color w:val="000000"/>
                </w:rPr>
                <w:t>23m</w:t>
              </w:r>
            </w:smartTag>
            <w:r w:rsidRPr="0053231A">
              <w:rPr>
                <w:rFonts w:ascii="Times New Roman" w:eastAsia="標楷體" w:hAnsi="Times New Roman"/>
                <w:color w:val="000000"/>
              </w:rPr>
              <w:t>*</w:t>
            </w:r>
            <w:smartTag w:uri="urn:schemas-microsoft-com:office:smarttags" w:element="chmetcnv">
              <w:smartTagPr>
                <w:attr w:name="UnitName" w:val="m"/>
                <w:attr w:name="SourceValue" w:val="40"/>
                <w:attr w:name="HasSpace" w:val="False"/>
                <w:attr w:name="Negative" w:val="False"/>
                <w:attr w:name="NumberType" w:val="1"/>
                <w:attr w:name="TCSC" w:val="0"/>
              </w:smartTagPr>
              <w:r w:rsidRPr="0053231A">
                <w:rPr>
                  <w:rFonts w:ascii="Times New Roman" w:eastAsia="標楷體" w:hAnsi="Times New Roman"/>
                  <w:color w:val="000000"/>
                </w:rPr>
                <w:t>40m</w:t>
              </w:r>
            </w:smartTag>
            <w:r w:rsidRPr="0053231A">
              <w:rPr>
                <w:rFonts w:ascii="Times New Roman" w:eastAsia="標楷體" w:hAnsi="Times New Roman" w:hint="eastAsia"/>
                <w:color w:val="000000"/>
              </w:rPr>
              <w:t>；排球場競技型場地</w:t>
            </w:r>
            <w:r w:rsidRPr="0053231A">
              <w:rPr>
                <w:rFonts w:ascii="Times New Roman" w:eastAsia="標楷體" w:hAnsi="Times New Roman"/>
                <w:color w:val="000000"/>
              </w:rPr>
              <w:t>(</w:t>
            </w:r>
            <w:r w:rsidRPr="0053231A">
              <w:rPr>
                <w:rFonts w:ascii="Times New Roman" w:eastAsia="標楷體" w:hAnsi="Times New Roman" w:hint="eastAsia"/>
                <w:color w:val="000000"/>
              </w:rPr>
              <w:t>含比賽級緩衝區</w:t>
            </w:r>
            <w:r w:rsidRPr="0053231A">
              <w:rPr>
                <w:rFonts w:ascii="Times New Roman" w:eastAsia="標楷體" w:hAnsi="Times New Roman"/>
                <w:color w:val="000000"/>
              </w:rPr>
              <w:t>)</w:t>
            </w:r>
            <w:smartTag w:uri="urn:schemas-microsoft-com:office:smarttags" w:element="chmetcnv">
              <w:smartTagPr>
                <w:attr w:name="UnitName" w:val="m"/>
                <w:attr w:name="SourceValue" w:val="25"/>
                <w:attr w:name="HasSpace" w:val="False"/>
                <w:attr w:name="Negative" w:val="False"/>
                <w:attr w:name="NumberType" w:val="1"/>
                <w:attr w:name="TCSC" w:val="0"/>
              </w:smartTagPr>
              <w:r w:rsidRPr="0053231A">
                <w:rPr>
                  <w:rFonts w:ascii="Times New Roman" w:eastAsia="標楷體" w:hAnsi="Times New Roman"/>
                  <w:color w:val="000000"/>
                </w:rPr>
                <w:t>25m</w:t>
              </w:r>
            </w:smartTag>
            <w:r w:rsidRPr="0053231A">
              <w:rPr>
                <w:rFonts w:ascii="Times New Roman" w:eastAsia="標楷體" w:hAnsi="Times New Roman"/>
                <w:color w:val="000000"/>
              </w:rPr>
              <w:t>*</w:t>
            </w:r>
            <w:smartTag w:uri="urn:schemas-microsoft-com:office:smarttags" w:element="chmetcnv">
              <w:smartTagPr>
                <w:attr w:name="UnitName" w:val="m"/>
                <w:attr w:name="SourceValue" w:val="40"/>
                <w:attr w:name="HasSpace" w:val="False"/>
                <w:attr w:name="Negative" w:val="False"/>
                <w:attr w:name="NumberType" w:val="1"/>
                <w:attr w:name="TCSC" w:val="0"/>
              </w:smartTagPr>
              <w:r w:rsidRPr="0053231A">
                <w:rPr>
                  <w:rFonts w:ascii="Times New Roman" w:eastAsia="標楷體" w:hAnsi="Times New Roman"/>
                  <w:color w:val="000000"/>
                </w:rPr>
                <w:t>40m</w:t>
              </w:r>
            </w:smartTag>
            <w:r w:rsidRPr="0053231A">
              <w:rPr>
                <w:rFonts w:ascii="Times New Roman" w:eastAsia="標楷體" w:hAnsi="Times New Roman" w:hint="eastAsia"/>
                <w:color w:val="000000"/>
              </w:rPr>
              <w:t>。</w:t>
            </w:r>
          </w:p>
          <w:p w:rsidR="0079473B" w:rsidRPr="0053231A" w:rsidRDefault="0079473B" w:rsidP="00136326">
            <w:pPr>
              <w:widowControl/>
              <w:rPr>
                <w:rFonts w:ascii="Times New Roman" w:hAnsi="Times New Roman"/>
                <w:color w:val="000000"/>
                <w:kern w:val="0"/>
                <w:szCs w:val="24"/>
              </w:rPr>
            </w:pPr>
            <w:r w:rsidRPr="0053231A">
              <w:rPr>
                <w:rFonts w:ascii="Times New Roman" w:eastAsia="標楷體" w:hAnsi="Times New Roman" w:hint="eastAsia"/>
                <w:b/>
                <w:bCs/>
                <w:color w:val="000000"/>
                <w:kern w:val="0"/>
                <w:szCs w:val="24"/>
              </w:rPr>
              <w:t>若排球為推廣重點，柱高得</w:t>
            </w:r>
            <w:smartTag w:uri="urn:schemas-microsoft-com:office:smarttags" w:element="chmetcnv">
              <w:smartTagPr>
                <w:attr w:name="UnitName" w:val="m"/>
                <w:attr w:name="SourceValue" w:val="10"/>
                <w:attr w:name="HasSpace" w:val="False"/>
                <w:attr w:name="Negative" w:val="False"/>
                <w:attr w:name="NumberType" w:val="1"/>
                <w:attr w:name="TCSC" w:val="0"/>
              </w:smartTagPr>
              <w:r w:rsidRPr="0053231A">
                <w:rPr>
                  <w:rFonts w:ascii="Times New Roman" w:eastAsia="標楷體" w:hAnsi="Times New Roman"/>
                  <w:b/>
                  <w:bCs/>
                  <w:color w:val="000000"/>
                  <w:kern w:val="0"/>
                  <w:szCs w:val="24"/>
                </w:rPr>
                <w:t>10m</w:t>
              </w:r>
            </w:smartTag>
            <w:r w:rsidRPr="0053231A">
              <w:rPr>
                <w:rFonts w:ascii="Times New Roman" w:eastAsia="標楷體" w:hAnsi="Times New Roman" w:hint="eastAsia"/>
                <w:b/>
                <w:bCs/>
                <w:color w:val="000000"/>
                <w:kern w:val="0"/>
                <w:szCs w:val="24"/>
              </w:rPr>
              <w:t>以上，若為休閒、推廣</w:t>
            </w:r>
            <w:smartTag w:uri="urn:schemas-microsoft-com:office:smarttags" w:element="chmetcnv">
              <w:smartTagPr>
                <w:attr w:name="UnitName" w:val="m"/>
                <w:attr w:name="SourceValue" w:val="8"/>
                <w:attr w:name="HasSpace" w:val="False"/>
                <w:attr w:name="Negative" w:val="False"/>
                <w:attr w:name="NumberType" w:val="1"/>
                <w:attr w:name="TCSC" w:val="0"/>
              </w:smartTagPr>
              <w:r w:rsidRPr="0053231A">
                <w:rPr>
                  <w:rFonts w:ascii="Times New Roman" w:eastAsia="標楷體" w:hAnsi="Times New Roman"/>
                  <w:b/>
                  <w:bCs/>
                  <w:color w:val="000000"/>
                  <w:kern w:val="0"/>
                  <w:szCs w:val="24"/>
                </w:rPr>
                <w:t>8m</w:t>
              </w:r>
            </w:smartTag>
            <w:r w:rsidRPr="0053231A">
              <w:rPr>
                <w:rFonts w:ascii="Times New Roman" w:eastAsia="標楷體" w:hAnsi="Times New Roman" w:hint="eastAsia"/>
                <w:b/>
                <w:bCs/>
                <w:color w:val="000000"/>
                <w:kern w:val="0"/>
                <w:szCs w:val="24"/>
              </w:rPr>
              <w:t>即可使用。</w:t>
            </w:r>
            <w:r w:rsidRPr="0053231A">
              <w:rPr>
                <w:rFonts w:ascii="Times New Roman" w:hAnsi="Times New Roman"/>
                <w:color w:val="000000"/>
                <w:kern w:val="0"/>
                <w:szCs w:val="24"/>
              </w:rPr>
              <w:t xml:space="preserve"> </w:t>
            </w:r>
          </w:p>
        </w:tc>
      </w:tr>
    </w:tbl>
    <w:p w:rsidR="0079473B" w:rsidRPr="0053231A" w:rsidRDefault="00656D1B" w:rsidP="007C4A65">
      <w:pPr>
        <w:spacing w:line="500" w:lineRule="exact"/>
        <w:ind w:leftChars="100" w:left="960" w:hangingChars="300" w:hanging="720"/>
        <w:rPr>
          <w:rFonts w:ascii="Times New Roman" w:eastAsia="標楷體" w:hAnsi="Times New Roman"/>
          <w:color w:val="000000"/>
          <w:sz w:val="28"/>
          <w:szCs w:val="28"/>
        </w:rPr>
      </w:pPr>
      <w:r>
        <w:rPr>
          <w:noProof/>
        </w:rPr>
        <w:lastRenderedPageBreak/>
        <w:pict>
          <v:shape id="圖片 30728" o:spid="_x0000_s1030" type="#_x0000_t75" style="position:absolute;left:0;text-align:left;margin-left:28.45pt;margin-top:11.35pt;width:411.9pt;height:427.8pt;z-index:2;visibility:visible;mso-position-horizontal-relative:margin;mso-position-vertical-relative:text">
            <v:imagedata r:id="rId9" o:title=""/>
            <w10:wrap type="square" anchorx="margin"/>
          </v:shape>
        </w:pict>
      </w: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6676CC">
      <w:pPr>
        <w:spacing w:line="500" w:lineRule="exact"/>
        <w:ind w:leftChars="100" w:left="1080" w:hangingChars="300" w:hanging="840"/>
        <w:rPr>
          <w:rFonts w:ascii="Times New Roman" w:eastAsia="標楷體" w:hAnsi="Times New Roman"/>
          <w:color w:val="000000"/>
          <w:sz w:val="28"/>
          <w:szCs w:val="28"/>
        </w:rPr>
      </w:pPr>
    </w:p>
    <w:p w:rsidR="0079473B" w:rsidRPr="0053231A" w:rsidRDefault="0079473B" w:rsidP="00FB5773">
      <w:pPr>
        <w:spacing w:afterLines="100" w:after="360" w:line="500" w:lineRule="exact"/>
        <w:ind w:leftChars="100" w:left="1080" w:hangingChars="300" w:hanging="840"/>
        <w:jc w:val="center"/>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圖</w:t>
      </w:r>
      <w:r w:rsidRPr="0053231A">
        <w:rPr>
          <w:rFonts w:ascii="Times New Roman" w:eastAsia="標楷體" w:hAnsi="Times New Roman"/>
          <w:color w:val="000000"/>
          <w:sz w:val="28"/>
          <w:szCs w:val="28"/>
        </w:rPr>
        <w:t>3</w:t>
      </w:r>
      <w:r w:rsidRPr="0053231A">
        <w:rPr>
          <w:rFonts w:ascii="Times New Roman" w:eastAsia="標楷體" w:hAnsi="Times New Roman" w:hint="eastAsia"/>
          <w:color w:val="000000"/>
          <w:sz w:val="28"/>
          <w:szCs w:val="28"/>
        </w:rPr>
        <w:t>、雙面綜合球場尺寸圖</w:t>
      </w:r>
    </w:p>
    <w:p w:rsidR="0079473B" w:rsidRPr="0053231A" w:rsidRDefault="0079473B" w:rsidP="005B4273">
      <w:pPr>
        <w:pStyle w:val="a3"/>
        <w:numPr>
          <w:ilvl w:val="0"/>
          <w:numId w:val="29"/>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若學校可施作之基地面積低於上述參考資料，服務建議書規劃方案以學校實際可新建之場地面積為原則。</w:t>
      </w:r>
    </w:p>
    <w:p w:rsidR="0079473B" w:rsidRPr="0053231A" w:rsidRDefault="0079473B" w:rsidP="005B4273">
      <w:pPr>
        <w:pStyle w:val="a3"/>
        <w:numPr>
          <w:ilvl w:val="2"/>
          <w:numId w:val="26"/>
        </w:numPr>
        <w:overflowPunct w:val="0"/>
        <w:spacing w:line="500" w:lineRule="exact"/>
        <w:ind w:leftChars="0"/>
        <w:jc w:val="both"/>
        <w:rPr>
          <w:rFonts w:ascii="Times New Roman" w:eastAsia="標楷體" w:hAnsi="Times New Roman"/>
          <w:color w:val="000000"/>
          <w:kern w:val="0"/>
          <w:sz w:val="28"/>
          <w:szCs w:val="28"/>
        </w:rPr>
      </w:pPr>
      <w:r w:rsidRPr="0053231A">
        <w:rPr>
          <w:rFonts w:ascii="Times New Roman" w:eastAsia="標楷體" w:hAnsi="Times New Roman" w:hint="eastAsia"/>
          <w:color w:val="000000"/>
          <w:kern w:val="0"/>
          <w:sz w:val="28"/>
          <w:szCs w:val="28"/>
        </w:rPr>
        <w:t>設計原則與規範（僅供參考，請依機關</w:t>
      </w:r>
      <w:r w:rsidRPr="0053231A">
        <w:rPr>
          <w:rFonts w:ascii="Times New Roman" w:eastAsia="標楷體" w:hAnsi="Times New Roman"/>
          <w:color w:val="000000"/>
          <w:kern w:val="0"/>
          <w:sz w:val="28"/>
          <w:szCs w:val="28"/>
        </w:rPr>
        <w:t>/</w:t>
      </w:r>
      <w:r w:rsidRPr="0053231A">
        <w:rPr>
          <w:rFonts w:ascii="Times New Roman" w:eastAsia="標楷體" w:hAnsi="Times New Roman" w:hint="eastAsia"/>
          <w:color w:val="000000"/>
          <w:kern w:val="0"/>
          <w:sz w:val="28"/>
          <w:szCs w:val="28"/>
        </w:rPr>
        <w:t>學校個案進行調整）</w:t>
      </w:r>
    </w:p>
    <w:p w:rsidR="0079473B" w:rsidRPr="0053231A" w:rsidRDefault="0079473B" w:rsidP="005B4273">
      <w:pPr>
        <w:pStyle w:val="a3"/>
        <w:numPr>
          <w:ilvl w:val="0"/>
          <w:numId w:val="31"/>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建築設計原則</w:t>
      </w:r>
    </w:p>
    <w:p w:rsidR="0079473B" w:rsidRPr="0053231A" w:rsidRDefault="0079473B" w:rsidP="005B4273">
      <w:pPr>
        <w:pStyle w:val="a3"/>
        <w:numPr>
          <w:ilvl w:val="0"/>
          <w:numId w:val="30"/>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半戶外球場配置、動線、無障礙動線需求須結合校園整體規劃設計。</w:t>
      </w:r>
    </w:p>
    <w:p w:rsidR="0079473B" w:rsidRPr="0053231A" w:rsidRDefault="0079473B" w:rsidP="005B4273">
      <w:pPr>
        <w:pStyle w:val="a3"/>
        <w:numPr>
          <w:ilvl w:val="0"/>
          <w:numId w:val="30"/>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半戶外球場構造型態為【鋼骨構造物】</w:t>
      </w:r>
    </w:p>
    <w:p w:rsidR="0079473B" w:rsidRPr="0053231A" w:rsidRDefault="0079473B" w:rsidP="005B4273">
      <w:pPr>
        <w:pStyle w:val="a3"/>
        <w:numPr>
          <w:ilvl w:val="0"/>
          <w:numId w:val="30"/>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屋頂可利用透光材質，但須考量均齊度，避免影響運動及以節約能源。</w:t>
      </w:r>
    </w:p>
    <w:p w:rsidR="0079473B" w:rsidRPr="0053231A" w:rsidRDefault="0079473B" w:rsidP="005B4273">
      <w:pPr>
        <w:pStyle w:val="a3"/>
        <w:numPr>
          <w:ilvl w:val="0"/>
          <w:numId w:val="30"/>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lastRenderedPageBreak/>
        <w:t>夜間使用需設置照明設備，照明設備規範請詳見</w:t>
      </w:r>
      <w:r w:rsidR="00331DF0">
        <w:rPr>
          <w:rFonts w:ascii="Times New Roman" w:eastAsia="標楷體" w:hAnsi="Times New Roman" w:hint="eastAsia"/>
          <w:color w:val="000000"/>
          <w:sz w:val="28"/>
          <w:szCs w:val="28"/>
        </w:rPr>
        <w:t>本項第</w:t>
      </w:r>
      <w:r w:rsidR="00331DF0">
        <w:rPr>
          <w:rFonts w:ascii="Times New Roman" w:eastAsia="標楷體" w:hAnsi="Times New Roman" w:hint="eastAsia"/>
          <w:color w:val="000000"/>
          <w:sz w:val="28"/>
          <w:szCs w:val="28"/>
        </w:rPr>
        <w:t>4</w:t>
      </w:r>
      <w:r w:rsidR="00331DF0">
        <w:rPr>
          <w:rFonts w:ascii="Times New Roman" w:eastAsia="標楷體" w:hAnsi="Times New Roman" w:hint="eastAsia"/>
          <w:color w:val="000000"/>
          <w:sz w:val="28"/>
          <w:szCs w:val="28"/>
        </w:rPr>
        <w:t>點，</w:t>
      </w:r>
      <w:r w:rsidRPr="0053231A">
        <w:rPr>
          <w:rFonts w:ascii="Times New Roman" w:eastAsia="標楷體" w:hAnsi="Times New Roman" w:hint="eastAsia"/>
          <w:color w:val="000000"/>
          <w:sz w:val="28"/>
          <w:szCs w:val="28"/>
        </w:rPr>
        <w:t>機電設計原則。</w:t>
      </w:r>
      <w:r w:rsidRPr="0053231A">
        <w:rPr>
          <w:rFonts w:ascii="Times New Roman" w:eastAsia="標楷體" w:hAnsi="Times New Roman"/>
          <w:color w:val="000000"/>
          <w:sz w:val="28"/>
          <w:szCs w:val="28"/>
        </w:rPr>
        <w:t xml:space="preserve"> </w:t>
      </w:r>
    </w:p>
    <w:p w:rsidR="0079473B" w:rsidRPr="0053231A" w:rsidRDefault="0079473B" w:rsidP="005B4273">
      <w:pPr>
        <w:pStyle w:val="a3"/>
        <w:numPr>
          <w:ilvl w:val="0"/>
          <w:numId w:val="30"/>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屋頂需考量暴雨充分排水，管路留設需防碰撞造成破損，如緊鄰樹林，可免設天溝，避免阻塞。</w:t>
      </w:r>
    </w:p>
    <w:p w:rsidR="0079473B" w:rsidRPr="0053231A" w:rsidRDefault="0079473B" w:rsidP="005B4273">
      <w:pPr>
        <w:pStyle w:val="a3"/>
        <w:numPr>
          <w:ilvl w:val="0"/>
          <w:numId w:val="30"/>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若空間許可時，</w:t>
      </w:r>
      <w:r w:rsidRPr="0053231A">
        <w:rPr>
          <w:rFonts w:ascii="Times New Roman" w:eastAsia="標楷體" w:hAnsi="Times New Roman"/>
          <w:color w:val="000000"/>
          <w:sz w:val="28"/>
          <w:szCs w:val="28"/>
        </w:rPr>
        <w:t>(</w:t>
      </w:r>
      <w:r w:rsidRPr="0053231A">
        <w:rPr>
          <w:rFonts w:ascii="Times New Roman" w:eastAsia="標楷體" w:hAnsi="Times New Roman" w:hint="eastAsia"/>
          <w:color w:val="000000"/>
          <w:sz w:val="28"/>
          <w:szCs w:val="28"/>
        </w:rPr>
        <w:t>上層主結構屋簷應盡量往外伸展</w:t>
      </w:r>
      <w:r w:rsidRPr="0053231A">
        <w:rPr>
          <w:rFonts w:ascii="Times New Roman" w:eastAsia="標楷體" w:hAnsi="Times New Roman"/>
          <w:color w:val="000000"/>
          <w:sz w:val="28"/>
          <w:szCs w:val="28"/>
        </w:rPr>
        <w:t>-</w:t>
      </w:r>
      <w:r w:rsidRPr="0053231A">
        <w:rPr>
          <w:rFonts w:ascii="Times New Roman" w:eastAsia="標楷體" w:hAnsi="Times New Roman" w:hint="eastAsia"/>
          <w:color w:val="000000"/>
          <w:sz w:val="28"/>
          <w:szCs w:val="28"/>
        </w:rPr>
        <w:t>雨遮</w:t>
      </w:r>
      <w:r w:rsidRPr="0053231A">
        <w:rPr>
          <w:rFonts w:ascii="Times New Roman" w:eastAsia="標楷體" w:hAnsi="Times New Roman"/>
          <w:color w:val="000000"/>
          <w:sz w:val="28"/>
          <w:szCs w:val="28"/>
        </w:rPr>
        <w:t>)</w:t>
      </w:r>
      <w:r w:rsidRPr="0053231A">
        <w:rPr>
          <w:rFonts w:ascii="Times New Roman" w:eastAsia="標楷體" w:hAnsi="Times New Roman" w:hint="eastAsia"/>
          <w:color w:val="000000"/>
          <w:sz w:val="28"/>
          <w:szCs w:val="28"/>
        </w:rPr>
        <w:t>在結構柱外宜在</w:t>
      </w:r>
      <w:r w:rsidRPr="0053231A">
        <w:rPr>
          <w:rFonts w:ascii="Times New Roman" w:eastAsia="標楷體" w:hAnsi="Times New Roman"/>
          <w:color w:val="000000"/>
          <w:sz w:val="28"/>
          <w:szCs w:val="28"/>
        </w:rPr>
        <w:t>4</w:t>
      </w:r>
      <w:smartTag w:uri="urn:schemas-microsoft-com:office:smarttags" w:element="chmetcnv">
        <w:smartTagPr>
          <w:attr w:name="UnitName" w:val="m"/>
          <w:attr w:name="SourceValue" w:val="5"/>
          <w:attr w:name="HasSpace" w:val="False"/>
          <w:attr w:name="Negative" w:val="True"/>
          <w:attr w:name="NumberType" w:val="1"/>
          <w:attr w:name="TCSC" w:val="0"/>
        </w:smartTagPr>
        <w:r w:rsidRPr="0053231A">
          <w:rPr>
            <w:rFonts w:ascii="Times New Roman" w:eastAsia="標楷體" w:hAnsi="Times New Roman"/>
            <w:color w:val="000000"/>
            <w:sz w:val="28"/>
            <w:szCs w:val="28"/>
          </w:rPr>
          <w:t>-5m</w:t>
        </w:r>
      </w:smartTag>
      <w:r w:rsidRPr="0053231A">
        <w:rPr>
          <w:rFonts w:ascii="Times New Roman" w:eastAsia="標楷體" w:hAnsi="Times New Roman" w:hint="eastAsia"/>
          <w:color w:val="000000"/>
          <w:sz w:val="28"/>
          <w:szCs w:val="28"/>
        </w:rPr>
        <w:t>高處往外斜拉下層雨遮，用以遮斜陽與遮雨。</w:t>
      </w:r>
    </w:p>
    <w:p w:rsidR="0079473B" w:rsidRPr="0053231A" w:rsidRDefault="0079473B" w:rsidP="005B4273">
      <w:pPr>
        <w:pStyle w:val="a3"/>
        <w:numPr>
          <w:ilvl w:val="0"/>
          <w:numId w:val="31"/>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地基調查規範</w:t>
      </w:r>
    </w:p>
    <w:p w:rsidR="0079473B" w:rsidRPr="0053231A" w:rsidRDefault="0079473B" w:rsidP="005B4273">
      <w:pPr>
        <w:pStyle w:val="a3"/>
        <w:overflowPunct w:val="0"/>
        <w:spacing w:line="500" w:lineRule="exact"/>
        <w:ind w:leftChars="0" w:left="1800"/>
        <w:jc w:val="both"/>
        <w:rPr>
          <w:rFonts w:ascii="Times New Roman" w:eastAsia="標楷體" w:hAnsi="Times New Roman"/>
          <w:color w:val="000000"/>
          <w:sz w:val="28"/>
          <w:szCs w:val="28"/>
        </w:rPr>
      </w:pPr>
      <w:r>
        <w:rPr>
          <w:rFonts w:ascii="Times New Roman" w:eastAsia="標楷體" w:hAnsi="Times New Roman" w:hint="eastAsia"/>
          <w:color w:val="000000"/>
          <w:sz w:val="28"/>
          <w:szCs w:val="28"/>
        </w:rPr>
        <w:t>依照內政部營建署建築技術規則，建築基地應依據規</w:t>
      </w:r>
      <w:r w:rsidRPr="00BD1703">
        <w:rPr>
          <w:rFonts w:ascii="Times New Roman" w:eastAsia="標楷體" w:hAnsi="Times New Roman" w:hint="eastAsia"/>
          <w:color w:val="0D0D0D"/>
          <w:sz w:val="28"/>
          <w:szCs w:val="28"/>
        </w:rPr>
        <w:t>劃</w:t>
      </w:r>
      <w:r w:rsidRPr="0053231A">
        <w:rPr>
          <w:rFonts w:ascii="Times New Roman" w:eastAsia="標楷體" w:hAnsi="Times New Roman" w:hint="eastAsia"/>
          <w:color w:val="000000"/>
          <w:sz w:val="28"/>
          <w:szCs w:val="28"/>
        </w:rPr>
        <w:t>及設計辦理地基調查，了解地質與土層概況，並依照各縣市建築自治條例規範，申請建築執照時檢附調查報告或相關資料。</w:t>
      </w:r>
    </w:p>
    <w:p w:rsidR="0079473B" w:rsidRPr="0053231A" w:rsidRDefault="0079473B" w:rsidP="005B4273">
      <w:pPr>
        <w:pStyle w:val="a3"/>
        <w:numPr>
          <w:ilvl w:val="0"/>
          <w:numId w:val="31"/>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結構設計原則</w:t>
      </w:r>
    </w:p>
    <w:p w:rsidR="0079473B" w:rsidRPr="0053231A" w:rsidRDefault="0079473B" w:rsidP="005B4273">
      <w:pPr>
        <w:pStyle w:val="a3"/>
        <w:numPr>
          <w:ilvl w:val="0"/>
          <w:numId w:val="32"/>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bCs/>
          <w:color w:val="000000"/>
          <w:kern w:val="0"/>
          <w:sz w:val="28"/>
          <w:szCs w:val="28"/>
        </w:rPr>
        <w:t>結構系統</w:t>
      </w:r>
    </w:p>
    <w:p w:rsidR="0079473B" w:rsidRPr="0053231A" w:rsidRDefault="0079473B" w:rsidP="005B4273">
      <w:pPr>
        <w:pStyle w:val="a3"/>
        <w:numPr>
          <w:ilvl w:val="0"/>
          <w:numId w:val="34"/>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bCs/>
          <w:color w:val="000000"/>
          <w:kern w:val="0"/>
          <w:sz w:val="28"/>
          <w:szCs w:val="28"/>
        </w:rPr>
        <w:t>球場屋架結構：採韌性抗彎矩構架系統為地上</w:t>
      </w:r>
      <w:r w:rsidRPr="0053231A">
        <w:rPr>
          <w:rFonts w:ascii="Times New Roman" w:eastAsia="標楷體" w:hAnsi="Times New Roman"/>
          <w:bCs/>
          <w:color w:val="000000"/>
          <w:kern w:val="0"/>
          <w:sz w:val="28"/>
          <w:szCs w:val="28"/>
        </w:rPr>
        <w:t>1</w:t>
      </w:r>
      <w:r w:rsidRPr="0053231A">
        <w:rPr>
          <w:rFonts w:ascii="Times New Roman" w:eastAsia="標楷體" w:hAnsi="Times New Roman" w:hint="eastAsia"/>
          <w:bCs/>
          <w:color w:val="000000"/>
          <w:kern w:val="0"/>
          <w:sz w:val="28"/>
          <w:szCs w:val="28"/>
        </w:rPr>
        <w:t>層鋼骨構造建築物。</w:t>
      </w:r>
    </w:p>
    <w:p w:rsidR="0079473B" w:rsidRPr="0053231A" w:rsidRDefault="0079473B" w:rsidP="005B4273">
      <w:pPr>
        <w:pStyle w:val="a3"/>
        <w:numPr>
          <w:ilvl w:val="0"/>
          <w:numId w:val="34"/>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bCs/>
          <w:color w:val="000000"/>
          <w:kern w:val="0"/>
          <w:sz w:val="28"/>
          <w:szCs w:val="28"/>
        </w:rPr>
        <w:t>結構支柱以鋼構為主，亦可採用</w:t>
      </w:r>
      <w:r w:rsidRPr="0053231A">
        <w:rPr>
          <w:rFonts w:ascii="Times New Roman" w:eastAsia="標楷體" w:hAnsi="Times New Roman"/>
          <w:bCs/>
          <w:color w:val="000000"/>
          <w:kern w:val="0"/>
          <w:sz w:val="28"/>
          <w:szCs w:val="28"/>
        </w:rPr>
        <w:t>RC</w:t>
      </w:r>
      <w:r w:rsidRPr="0053231A">
        <w:rPr>
          <w:rFonts w:ascii="Times New Roman" w:eastAsia="標楷體" w:hAnsi="Times New Roman" w:hint="eastAsia"/>
          <w:bCs/>
          <w:color w:val="000000"/>
          <w:kern w:val="0"/>
          <w:sz w:val="28"/>
          <w:szCs w:val="28"/>
        </w:rPr>
        <w:t>柱結合鋼構支柱，其混凝土柱高度須達</w:t>
      </w:r>
      <w:smartTag w:uri="urn:schemas-microsoft-com:office:smarttags" w:element="chmetcnv">
        <w:smartTagPr>
          <w:attr w:name="UnitName" w:val="公尺"/>
          <w:attr w:name="SourceValue" w:val="2"/>
          <w:attr w:name="HasSpace" w:val="False"/>
          <w:attr w:name="Negative" w:val="False"/>
          <w:attr w:name="NumberType" w:val="1"/>
          <w:attr w:name="TCSC" w:val="0"/>
        </w:smartTagPr>
        <w:r w:rsidRPr="0053231A">
          <w:rPr>
            <w:rFonts w:ascii="Times New Roman" w:eastAsia="標楷體" w:hAnsi="Times New Roman"/>
            <w:bCs/>
            <w:color w:val="000000"/>
            <w:kern w:val="0"/>
            <w:sz w:val="28"/>
            <w:szCs w:val="28"/>
          </w:rPr>
          <w:t>2</w:t>
        </w:r>
        <w:r w:rsidRPr="0053231A">
          <w:rPr>
            <w:rFonts w:ascii="Times New Roman" w:eastAsia="標楷體" w:hAnsi="Times New Roman" w:hint="eastAsia"/>
            <w:bCs/>
            <w:color w:val="000000"/>
            <w:kern w:val="0"/>
            <w:sz w:val="28"/>
            <w:szCs w:val="28"/>
          </w:rPr>
          <w:t>公尺</w:t>
        </w:r>
      </w:smartTag>
      <w:r w:rsidRPr="0053231A">
        <w:rPr>
          <w:rFonts w:ascii="Times New Roman" w:eastAsia="標楷體" w:hAnsi="Times New Roman" w:hint="eastAsia"/>
          <w:bCs/>
          <w:color w:val="000000"/>
          <w:kern w:val="0"/>
          <w:sz w:val="28"/>
          <w:szCs w:val="28"/>
        </w:rPr>
        <w:t>，且每個球場結構支柱須包覆高度達</w:t>
      </w:r>
      <w:smartTag w:uri="urn:schemas-microsoft-com:office:smarttags" w:element="chmetcnv">
        <w:smartTagPr>
          <w:attr w:name="UnitName" w:val="公尺"/>
          <w:attr w:name="SourceValue" w:val="2"/>
          <w:attr w:name="HasSpace" w:val="False"/>
          <w:attr w:name="Negative" w:val="False"/>
          <w:attr w:name="NumberType" w:val="1"/>
          <w:attr w:name="TCSC" w:val="0"/>
        </w:smartTagPr>
        <w:r w:rsidRPr="0053231A">
          <w:rPr>
            <w:rFonts w:ascii="Times New Roman" w:eastAsia="標楷體" w:hAnsi="Times New Roman"/>
            <w:bCs/>
            <w:color w:val="000000"/>
            <w:kern w:val="0"/>
            <w:sz w:val="28"/>
            <w:szCs w:val="28"/>
          </w:rPr>
          <w:t>2</w:t>
        </w:r>
        <w:r w:rsidRPr="0053231A">
          <w:rPr>
            <w:rFonts w:ascii="Times New Roman" w:eastAsia="標楷體" w:hAnsi="Times New Roman" w:hint="eastAsia"/>
            <w:bCs/>
            <w:color w:val="000000"/>
            <w:kern w:val="0"/>
            <w:sz w:val="28"/>
            <w:szCs w:val="28"/>
          </w:rPr>
          <w:t>公尺</w:t>
        </w:r>
      </w:smartTag>
      <w:r w:rsidRPr="0053231A">
        <w:rPr>
          <w:rFonts w:ascii="Times New Roman" w:eastAsia="標楷體" w:hAnsi="Times New Roman" w:hint="eastAsia"/>
          <w:bCs/>
          <w:color w:val="000000"/>
          <w:kern w:val="0"/>
          <w:sz w:val="28"/>
          <w:szCs w:val="28"/>
        </w:rPr>
        <w:t>防護墊（材質</w:t>
      </w:r>
      <w:r w:rsidRPr="0053231A">
        <w:rPr>
          <w:rFonts w:ascii="Times New Roman" w:eastAsia="標楷體" w:hAnsi="Times New Roman"/>
          <w:bCs/>
          <w:color w:val="000000"/>
          <w:kern w:val="0"/>
          <w:sz w:val="28"/>
          <w:szCs w:val="28"/>
        </w:rPr>
        <w:t>EVA</w:t>
      </w:r>
      <w:r w:rsidRPr="0053231A">
        <w:rPr>
          <w:rFonts w:ascii="Times New Roman" w:eastAsia="標楷體" w:hAnsi="Times New Roman" w:hint="eastAsia"/>
          <w:bCs/>
          <w:color w:val="000000"/>
          <w:kern w:val="0"/>
          <w:sz w:val="28"/>
          <w:szCs w:val="28"/>
        </w:rPr>
        <w:t>、厚度</w:t>
      </w:r>
      <w:smartTag w:uri="urn:schemas-microsoft-com:office:smarttags" w:element="chmetcnv">
        <w:smartTagPr>
          <w:attr w:name="UnitName" w:val="公分"/>
          <w:attr w:name="SourceValue" w:val="3"/>
          <w:attr w:name="HasSpace" w:val="False"/>
          <w:attr w:name="Negative" w:val="False"/>
          <w:attr w:name="NumberType" w:val="1"/>
          <w:attr w:name="TCSC" w:val="0"/>
        </w:smartTagPr>
        <w:r w:rsidRPr="0053231A">
          <w:rPr>
            <w:rFonts w:ascii="Times New Roman" w:eastAsia="標楷體" w:hAnsi="Times New Roman"/>
            <w:bCs/>
            <w:color w:val="000000"/>
            <w:kern w:val="0"/>
            <w:sz w:val="28"/>
            <w:szCs w:val="28"/>
          </w:rPr>
          <w:t>3</w:t>
        </w:r>
        <w:r w:rsidRPr="0053231A">
          <w:rPr>
            <w:rFonts w:ascii="Times New Roman" w:eastAsia="標楷體" w:hAnsi="Times New Roman" w:hint="eastAsia"/>
            <w:bCs/>
            <w:color w:val="000000"/>
            <w:kern w:val="0"/>
            <w:sz w:val="28"/>
            <w:szCs w:val="28"/>
          </w:rPr>
          <w:t>公分</w:t>
        </w:r>
      </w:smartTag>
      <w:r w:rsidRPr="0053231A">
        <w:rPr>
          <w:rFonts w:ascii="Times New Roman" w:eastAsia="標楷體" w:hAnsi="Times New Roman" w:hint="eastAsia"/>
          <w:bCs/>
          <w:color w:val="000000"/>
          <w:kern w:val="0"/>
          <w:sz w:val="28"/>
          <w:szCs w:val="28"/>
        </w:rPr>
        <w:t>）。</w:t>
      </w:r>
    </w:p>
    <w:p w:rsidR="0079473B" w:rsidRPr="0053231A" w:rsidRDefault="0079473B" w:rsidP="005B4273">
      <w:pPr>
        <w:pStyle w:val="a3"/>
        <w:numPr>
          <w:ilvl w:val="0"/>
          <w:numId w:val="34"/>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bCs/>
          <w:color w:val="000000"/>
          <w:kern w:val="0"/>
          <w:sz w:val="28"/>
          <w:szCs w:val="28"/>
        </w:rPr>
        <w:t>基礎型式得採獨立基腳。</w:t>
      </w:r>
    </w:p>
    <w:p w:rsidR="0079473B" w:rsidRPr="0053231A" w:rsidRDefault="0079473B" w:rsidP="005B4273">
      <w:pPr>
        <w:pStyle w:val="a3"/>
        <w:numPr>
          <w:ilvl w:val="0"/>
          <w:numId w:val="34"/>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bCs/>
          <w:color w:val="000000"/>
          <w:kern w:val="0"/>
          <w:sz w:val="28"/>
          <w:szCs w:val="28"/>
        </w:rPr>
        <w:t>基礎底面應先鋪設高度至</w:t>
      </w:r>
      <w:r w:rsidRPr="00BD1703">
        <w:rPr>
          <w:rFonts w:ascii="Times New Roman" w:eastAsia="標楷體" w:hAnsi="Times New Roman" w:hint="eastAsia"/>
          <w:bCs/>
          <w:color w:val="0D0D0D"/>
          <w:kern w:val="0"/>
          <w:sz w:val="28"/>
          <w:szCs w:val="28"/>
        </w:rPr>
        <w:t>少</w:t>
      </w:r>
      <w:smartTag w:uri="urn:schemas-microsoft-com:office:smarttags" w:element="chmetcnv">
        <w:smartTagPr>
          <w:attr w:name="UnitName" w:val="公分"/>
          <w:attr w:name="SourceValue" w:val="10"/>
          <w:attr w:name="HasSpace" w:val="False"/>
          <w:attr w:name="Negative" w:val="False"/>
          <w:attr w:name="NumberType" w:val="1"/>
          <w:attr w:name="TCSC" w:val="0"/>
        </w:smartTagPr>
        <w:r w:rsidRPr="00BD1703">
          <w:rPr>
            <w:rFonts w:ascii="Times New Roman" w:eastAsia="標楷體" w:hAnsi="Times New Roman"/>
            <w:bCs/>
            <w:color w:val="0D0D0D"/>
            <w:kern w:val="0"/>
            <w:sz w:val="28"/>
            <w:szCs w:val="28"/>
          </w:rPr>
          <w:t>10</w:t>
        </w:r>
        <w:r w:rsidRPr="00BD1703">
          <w:rPr>
            <w:rFonts w:ascii="Times New Roman" w:eastAsia="標楷體" w:hAnsi="Times New Roman" w:hint="eastAsia"/>
            <w:bCs/>
            <w:color w:val="0D0D0D"/>
            <w:kern w:val="0"/>
            <w:sz w:val="28"/>
            <w:szCs w:val="28"/>
          </w:rPr>
          <w:t>公分</w:t>
        </w:r>
      </w:smartTag>
      <w:r w:rsidRPr="0053231A">
        <w:rPr>
          <w:rFonts w:ascii="Times New Roman" w:eastAsia="標楷體" w:hAnsi="Times New Roman" w:hint="eastAsia"/>
          <w:bCs/>
          <w:color w:val="000000"/>
          <w:kern w:val="0"/>
          <w:sz w:val="28"/>
          <w:szCs w:val="28"/>
        </w:rPr>
        <w:t>的墊底混凝土</w:t>
      </w:r>
      <w:r w:rsidRPr="0053231A">
        <w:rPr>
          <w:rFonts w:ascii="Times New Roman" w:eastAsia="標楷體" w:hAnsi="Times New Roman"/>
          <w:bCs/>
          <w:color w:val="000000"/>
          <w:kern w:val="0"/>
          <w:sz w:val="28"/>
          <w:szCs w:val="28"/>
        </w:rPr>
        <w:t>(fc’</w:t>
      </w:r>
      <w:r w:rsidRPr="0053231A">
        <w:rPr>
          <w:rFonts w:ascii="新細明體" w:hAnsi="新細明體" w:cs="新細明體" w:hint="eastAsia"/>
          <w:bCs/>
          <w:color w:val="000000"/>
          <w:kern w:val="0"/>
          <w:sz w:val="28"/>
          <w:szCs w:val="28"/>
        </w:rPr>
        <w:t>≧</w:t>
      </w:r>
      <w:r w:rsidRPr="0053231A">
        <w:rPr>
          <w:rFonts w:ascii="Times New Roman" w:eastAsia="標楷體" w:hAnsi="Times New Roman"/>
          <w:bCs/>
          <w:color w:val="000000"/>
          <w:kern w:val="0"/>
          <w:sz w:val="28"/>
          <w:szCs w:val="28"/>
        </w:rPr>
        <w:t>140kgf/cm2)</w:t>
      </w:r>
      <w:r w:rsidRPr="0053231A">
        <w:rPr>
          <w:rFonts w:ascii="Times New Roman" w:eastAsia="標楷體" w:hAnsi="Times New Roman" w:hint="eastAsia"/>
          <w:bCs/>
          <w:color w:val="000000"/>
          <w:kern w:val="0"/>
          <w:sz w:val="28"/>
          <w:szCs w:val="28"/>
        </w:rPr>
        <w:t>後方可進行放樣及基礎版施工。</w:t>
      </w:r>
    </w:p>
    <w:p w:rsidR="0079473B" w:rsidRPr="0053231A" w:rsidRDefault="0079473B" w:rsidP="005B4273">
      <w:pPr>
        <w:pStyle w:val="a3"/>
        <w:numPr>
          <w:ilvl w:val="0"/>
          <w:numId w:val="34"/>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bCs/>
          <w:color w:val="000000"/>
          <w:kern w:val="0"/>
          <w:sz w:val="28"/>
          <w:szCs w:val="28"/>
        </w:rPr>
        <w:t>結構設計須符合「建築物耐震設計規範及解說」之規定，其中用途係數</w:t>
      </w:r>
      <w:r w:rsidRPr="0053231A">
        <w:rPr>
          <w:rFonts w:ascii="Times New Roman" w:eastAsia="標楷體" w:hAnsi="Times New Roman"/>
          <w:bCs/>
          <w:color w:val="000000"/>
          <w:kern w:val="0"/>
          <w:sz w:val="28"/>
          <w:szCs w:val="28"/>
        </w:rPr>
        <w:t>(I)</w:t>
      </w:r>
      <w:r w:rsidRPr="0053231A">
        <w:rPr>
          <w:rFonts w:ascii="Times New Roman" w:eastAsia="標楷體" w:hAnsi="Times New Roman" w:hint="eastAsia"/>
          <w:bCs/>
          <w:color w:val="000000"/>
          <w:kern w:val="0"/>
          <w:sz w:val="28"/>
          <w:szCs w:val="28"/>
        </w:rPr>
        <w:t>，採</w:t>
      </w:r>
      <w:r w:rsidRPr="0053231A">
        <w:rPr>
          <w:rFonts w:ascii="Times New Roman" w:eastAsia="標楷體" w:hAnsi="Times New Roman"/>
          <w:bCs/>
          <w:color w:val="000000"/>
          <w:kern w:val="0"/>
          <w:sz w:val="28"/>
          <w:szCs w:val="28"/>
        </w:rPr>
        <w:t>I=1.25(</w:t>
      </w:r>
      <w:r w:rsidRPr="0053231A">
        <w:rPr>
          <w:rFonts w:ascii="Times New Roman" w:eastAsia="標楷體" w:hAnsi="Times New Roman" w:hint="eastAsia"/>
          <w:bCs/>
          <w:color w:val="000000"/>
          <w:kern w:val="0"/>
          <w:sz w:val="28"/>
          <w:szCs w:val="28"/>
        </w:rPr>
        <w:t>含</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以上作為設計與計算基礎。</w:t>
      </w:r>
    </w:p>
    <w:p w:rsidR="0079473B" w:rsidRPr="00A852E8" w:rsidRDefault="0079473B" w:rsidP="005B4273">
      <w:pPr>
        <w:pStyle w:val="a3"/>
        <w:numPr>
          <w:ilvl w:val="0"/>
          <w:numId w:val="34"/>
        </w:numPr>
        <w:overflowPunct w:val="0"/>
        <w:spacing w:line="500" w:lineRule="exact"/>
        <w:ind w:leftChars="0"/>
        <w:jc w:val="both"/>
        <w:rPr>
          <w:rFonts w:ascii="Times New Roman" w:eastAsia="標楷體" w:hAnsi="Times New Roman"/>
          <w:color w:val="FF0000"/>
          <w:sz w:val="28"/>
          <w:szCs w:val="28"/>
        </w:rPr>
      </w:pPr>
      <w:r w:rsidRPr="0053231A">
        <w:rPr>
          <w:rFonts w:ascii="Times New Roman" w:eastAsia="標楷體" w:hAnsi="Times New Roman" w:hint="eastAsia"/>
          <w:bCs/>
          <w:color w:val="000000"/>
          <w:kern w:val="0"/>
          <w:sz w:val="28"/>
          <w:szCs w:val="28"/>
        </w:rPr>
        <w:t>結構設計應符合「建築物耐風設計規範及解說」之規定</w:t>
      </w:r>
      <w:r w:rsidR="00307CDD">
        <w:rPr>
          <w:rFonts w:ascii="Times New Roman" w:eastAsia="標楷體" w:hAnsi="Times New Roman" w:hint="eastAsia"/>
          <w:bCs/>
          <w:color w:val="000000"/>
          <w:kern w:val="0"/>
          <w:sz w:val="28"/>
          <w:szCs w:val="28"/>
        </w:rPr>
        <w:t>，並</w:t>
      </w:r>
      <w:r w:rsidRPr="00BD1703">
        <w:rPr>
          <w:rFonts w:ascii="Times New Roman" w:eastAsia="標楷體" w:hAnsi="Times New Roman" w:hint="eastAsia"/>
          <w:bCs/>
          <w:color w:val="0D0D0D"/>
          <w:kern w:val="0"/>
          <w:sz w:val="28"/>
          <w:szCs w:val="28"/>
        </w:rPr>
        <w:t>由專業技師分別提供結構計算書與各式連結安全連結安全檢核文件。</w:t>
      </w:r>
    </w:p>
    <w:p w:rsidR="0079473B" w:rsidRPr="0053231A" w:rsidRDefault="0079473B" w:rsidP="005B4273">
      <w:pPr>
        <w:pStyle w:val="a3"/>
        <w:numPr>
          <w:ilvl w:val="0"/>
          <w:numId w:val="32"/>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設計準則</w:t>
      </w:r>
    </w:p>
    <w:p w:rsidR="0079473B" w:rsidRPr="0053231A" w:rsidRDefault="0079473B" w:rsidP="005B4273">
      <w:pPr>
        <w:pStyle w:val="a3"/>
        <w:numPr>
          <w:ilvl w:val="0"/>
          <w:numId w:val="35"/>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結構設計基本要求</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u w:val="single"/>
        </w:rPr>
        <w:t>半戶外球場之工程廠商</w:t>
      </w:r>
      <w:r w:rsidRPr="0053231A">
        <w:rPr>
          <w:rFonts w:ascii="Times New Roman" w:eastAsia="標楷體" w:hAnsi="Times New Roman"/>
          <w:bCs/>
          <w:color w:val="000000"/>
          <w:kern w:val="0"/>
          <w:sz w:val="28"/>
          <w:szCs w:val="28"/>
          <w:u w:val="single"/>
        </w:rPr>
        <w:t>(</w:t>
      </w:r>
      <w:r w:rsidRPr="0053231A">
        <w:rPr>
          <w:rFonts w:ascii="Times New Roman" w:eastAsia="標楷體" w:hAnsi="Times New Roman" w:hint="eastAsia"/>
          <w:bCs/>
          <w:color w:val="000000"/>
          <w:kern w:val="0"/>
          <w:sz w:val="28"/>
          <w:szCs w:val="28"/>
          <w:u w:val="single"/>
        </w:rPr>
        <w:t>契約之乙方</w:t>
      </w:r>
      <w:r w:rsidRPr="0053231A">
        <w:rPr>
          <w:rFonts w:ascii="Times New Roman" w:eastAsia="標楷體" w:hAnsi="Times New Roman"/>
          <w:bCs/>
          <w:color w:val="000000"/>
          <w:kern w:val="0"/>
          <w:sz w:val="28"/>
          <w:szCs w:val="28"/>
          <w:u w:val="single"/>
        </w:rPr>
        <w:t>)</w:t>
      </w:r>
      <w:r w:rsidRPr="0053231A">
        <w:rPr>
          <w:rFonts w:ascii="Times New Roman" w:eastAsia="標楷體" w:hAnsi="Times New Roman" w:hint="eastAsia"/>
          <w:bCs/>
          <w:color w:val="000000"/>
          <w:kern w:val="0"/>
          <w:sz w:val="28"/>
          <w:szCs w:val="28"/>
          <w:u w:val="single"/>
        </w:rPr>
        <w:t>應依據學校</w:t>
      </w:r>
      <w:r w:rsidRPr="0053231A">
        <w:rPr>
          <w:rFonts w:ascii="Times New Roman" w:eastAsia="標楷體" w:hAnsi="Times New Roman"/>
          <w:bCs/>
          <w:color w:val="000000"/>
          <w:kern w:val="0"/>
          <w:sz w:val="28"/>
          <w:szCs w:val="28"/>
          <w:u w:val="single"/>
        </w:rPr>
        <w:t>/</w:t>
      </w:r>
      <w:r w:rsidRPr="0053231A">
        <w:rPr>
          <w:rFonts w:ascii="Times New Roman" w:eastAsia="標楷體" w:hAnsi="Times New Roman" w:hint="eastAsia"/>
          <w:bCs/>
          <w:color w:val="000000"/>
          <w:kern w:val="0"/>
          <w:sz w:val="28"/>
          <w:szCs w:val="28"/>
          <w:u w:val="single"/>
        </w:rPr>
        <w:t>縣市</w:t>
      </w:r>
      <w:r w:rsidRPr="0053231A">
        <w:rPr>
          <w:rFonts w:ascii="Times New Roman" w:eastAsia="標楷體" w:hAnsi="Times New Roman"/>
          <w:bCs/>
          <w:color w:val="000000"/>
          <w:kern w:val="0"/>
          <w:sz w:val="28"/>
          <w:szCs w:val="28"/>
          <w:u w:val="single"/>
        </w:rPr>
        <w:t>(</w:t>
      </w:r>
      <w:r w:rsidRPr="0053231A">
        <w:rPr>
          <w:rFonts w:ascii="Times New Roman" w:eastAsia="標楷體" w:hAnsi="Times New Roman" w:hint="eastAsia"/>
          <w:bCs/>
          <w:color w:val="000000"/>
          <w:kern w:val="0"/>
          <w:sz w:val="28"/>
          <w:szCs w:val="28"/>
          <w:u w:val="single"/>
        </w:rPr>
        <w:t>契約之甲方</w:t>
      </w:r>
      <w:r w:rsidRPr="0053231A">
        <w:rPr>
          <w:rFonts w:ascii="Times New Roman" w:eastAsia="標楷體" w:hAnsi="Times New Roman"/>
          <w:bCs/>
          <w:color w:val="000000"/>
          <w:kern w:val="0"/>
          <w:sz w:val="28"/>
          <w:szCs w:val="28"/>
          <w:u w:val="single"/>
        </w:rPr>
        <w:t>)</w:t>
      </w:r>
      <w:r w:rsidRPr="0053231A">
        <w:rPr>
          <w:rFonts w:ascii="Times New Roman" w:eastAsia="標楷體" w:hAnsi="Times New Roman" w:hint="eastAsia"/>
          <w:bCs/>
          <w:color w:val="000000"/>
          <w:kern w:val="0"/>
          <w:sz w:val="28"/>
          <w:szCs w:val="28"/>
        </w:rPr>
        <w:t>提供之結構標準圖說及本工程契約內</w:t>
      </w:r>
      <w:r w:rsidRPr="0053231A">
        <w:rPr>
          <w:rFonts w:ascii="Times New Roman" w:eastAsia="標楷體" w:hAnsi="Times New Roman" w:hint="eastAsia"/>
          <w:bCs/>
          <w:color w:val="000000"/>
          <w:kern w:val="0"/>
          <w:sz w:val="28"/>
          <w:szCs w:val="28"/>
        </w:rPr>
        <w:lastRenderedPageBreak/>
        <w:t>容進行結構分析及設計。工作範圍包括結構設計、設計圖、施工說明書、施工規劃、品質控制及技師簽證等工作，並提送完整相關資料報核；另與本工程有關之其他工作項目，應分別按其有關規定辦理。</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結構系統之規劃需考慮基地地質條件、建築物使用機能與建築物之安全性、經濟性及施工性，及掌控地震對建築物之影響，儘量避免結構配置不良之不規則性。</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工程主體結構及其他附屬結構構造之各構材強度，須能承受靜載重、活載重、風力及地震力，並使各部構材具有足夠強度、韌性、基礎穩定性、施工性及撓度控制，並能承受各種載重組合及地震力、風力之作用且需符合相關法令、規範及標準。</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建築結構之模擬應能適切反應結構體之實際行為，幾何形狀、質量分佈、構材斷面性質及土壤與結構互制等應力求準確，分析模式應能實際反應結構體之使用行為。</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結構整體之分析設計除須滿足上述之基本要求外，並應考量基礎差異沉陷引致結構承受額外應力之情況。</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結構分析應採用國內各技師公會審核認證通過之電子計算機程式。</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結構與水電應事先協調整合，避免梁穿孔，明管以梁下施工為原則。</w:t>
      </w:r>
    </w:p>
    <w:p w:rsidR="0079473B" w:rsidRPr="0053231A" w:rsidRDefault="0079473B" w:rsidP="005B4273">
      <w:pPr>
        <w:pStyle w:val="a3"/>
        <w:numPr>
          <w:ilvl w:val="0"/>
          <w:numId w:val="37"/>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契約之乙方</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應將建築物結構設計等專業技術部分，交由依法登記開業之合格專業工業技師辦理，並簽證負技師法及相關法令之完全責任，乙方負連帶責任，且其費用已包含在本工程契約價金內。</w:t>
      </w:r>
    </w:p>
    <w:p w:rsidR="0079473B" w:rsidRPr="0053231A" w:rsidRDefault="0079473B" w:rsidP="005B4273">
      <w:pPr>
        <w:pStyle w:val="a3"/>
        <w:numPr>
          <w:ilvl w:val="0"/>
          <w:numId w:val="32"/>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設計載重</w:t>
      </w:r>
    </w:p>
    <w:p w:rsidR="0079473B" w:rsidRPr="0053231A" w:rsidRDefault="0079473B" w:rsidP="005B4273">
      <w:pPr>
        <w:pStyle w:val="a3"/>
        <w:overflowPunct w:val="0"/>
        <w:spacing w:line="500" w:lineRule="exact"/>
        <w:ind w:leftChars="0" w:left="2280"/>
        <w:jc w:val="both"/>
        <w:rPr>
          <w:rFonts w:ascii="Times New Roman" w:eastAsia="標楷體" w:hAnsi="Times New Roman"/>
          <w:bCs/>
          <w:color w:val="000000"/>
          <w:kern w:val="0"/>
          <w:sz w:val="28"/>
          <w:szCs w:val="28"/>
        </w:rPr>
      </w:pPr>
      <w:r w:rsidRPr="0053231A">
        <w:rPr>
          <w:rFonts w:ascii="Times New Roman" w:eastAsia="標楷體" w:hAnsi="Times New Roman" w:hint="eastAsia"/>
          <w:color w:val="000000"/>
          <w:sz w:val="28"/>
          <w:szCs w:val="28"/>
        </w:rPr>
        <w:t>結構物之設計須考慮各種可能之載重，包括靜載重、活載重、</w:t>
      </w:r>
      <w:r w:rsidRPr="0053231A">
        <w:rPr>
          <w:rFonts w:ascii="Times New Roman" w:eastAsia="標楷體" w:hAnsi="Times New Roman" w:hint="eastAsia"/>
          <w:color w:val="000000"/>
          <w:sz w:val="28"/>
          <w:szCs w:val="28"/>
        </w:rPr>
        <w:lastRenderedPageBreak/>
        <w:t>風力、地震力、土壓力、水壓力、施工載重、混凝土乾縮、潛變、溫度變化及基礎不均勻沉陷等所生之作用力，並考慮各種載重組合產生之最大應力。</w:t>
      </w:r>
    </w:p>
    <w:p w:rsidR="0079473B" w:rsidRPr="0053231A" w:rsidRDefault="0079473B" w:rsidP="005B4273">
      <w:pPr>
        <w:pStyle w:val="a3"/>
        <w:numPr>
          <w:ilvl w:val="0"/>
          <w:numId w:val="38"/>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靜載重：結構體、非結構體構件、固定附加物及裝修材料等自重均應予以考量，並按實計算，並不得小於建築技術規則建築構造編第一章第三節之規定。</w:t>
      </w:r>
    </w:p>
    <w:p w:rsidR="0079473B" w:rsidRPr="0053231A" w:rsidRDefault="0079473B" w:rsidP="005B4273">
      <w:pPr>
        <w:pStyle w:val="a3"/>
        <w:numPr>
          <w:ilvl w:val="0"/>
          <w:numId w:val="38"/>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活載重：依下表設計活載重，並應符合建築技術規則建築構造編第一章第三節之規定。</w:t>
      </w:r>
    </w:p>
    <w:p w:rsidR="0079473B" w:rsidRPr="0053231A" w:rsidRDefault="0079473B" w:rsidP="005B4273">
      <w:pPr>
        <w:pStyle w:val="a3"/>
        <w:numPr>
          <w:ilvl w:val="0"/>
          <w:numId w:val="38"/>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設計載重表</w:t>
      </w:r>
      <w:r w:rsidR="00307CDD" w:rsidRPr="00307CDD">
        <w:rPr>
          <w:rFonts w:ascii="Times New Roman" w:eastAsia="標楷體" w:hAnsi="Times New Roman" w:hint="eastAsia"/>
          <w:bCs/>
          <w:color w:val="FF0000"/>
          <w:kern w:val="0"/>
          <w:sz w:val="28"/>
          <w:szCs w:val="28"/>
        </w:rPr>
        <w:t>（範例）</w:t>
      </w:r>
    </w:p>
    <w:tbl>
      <w:tblPr>
        <w:tblpPr w:leftFromText="180" w:rightFromText="180" w:vertAnchor="text" w:horzAnchor="page" w:tblpX="2432" w:tblpY="207"/>
        <w:tblOverlap w:val="never"/>
        <w:tblW w:w="8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812"/>
        <w:gridCol w:w="2247"/>
        <w:gridCol w:w="5333"/>
      </w:tblGrid>
      <w:tr w:rsidR="00307CDD" w:rsidRPr="00BD1703" w:rsidTr="00307CDD">
        <w:trPr>
          <w:trHeight w:val="696"/>
        </w:trPr>
        <w:tc>
          <w:tcPr>
            <w:tcW w:w="812" w:type="dxa"/>
            <w:shd w:val="clear" w:color="auto" w:fill="D9D9D9"/>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r w:rsidRPr="00BD1703">
              <w:rPr>
                <w:rFonts w:ascii="Times New Roman" w:hAnsi="Times New Roman" w:hint="eastAsia"/>
                <w:bCs/>
                <w:color w:val="0D0D0D"/>
                <w:sz w:val="28"/>
                <w:szCs w:val="28"/>
                <w:u w:val="single"/>
              </w:rPr>
              <w:t>編號</w:t>
            </w:r>
          </w:p>
        </w:tc>
        <w:tc>
          <w:tcPr>
            <w:tcW w:w="2247" w:type="dxa"/>
            <w:shd w:val="clear" w:color="auto" w:fill="D9D9D9"/>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r w:rsidRPr="00BD1703">
              <w:rPr>
                <w:rFonts w:ascii="Times New Roman" w:hAnsi="Times New Roman" w:hint="eastAsia"/>
                <w:bCs/>
                <w:color w:val="0D0D0D"/>
                <w:sz w:val="28"/>
                <w:szCs w:val="28"/>
                <w:u w:val="single"/>
              </w:rPr>
              <w:t>空間名稱</w:t>
            </w:r>
          </w:p>
        </w:tc>
        <w:tc>
          <w:tcPr>
            <w:tcW w:w="5333" w:type="dxa"/>
            <w:shd w:val="clear" w:color="auto" w:fill="D9D9D9"/>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r w:rsidRPr="00BD1703">
              <w:rPr>
                <w:rFonts w:ascii="Times New Roman" w:hAnsi="Times New Roman" w:hint="eastAsia"/>
                <w:bCs/>
                <w:color w:val="0D0D0D"/>
                <w:sz w:val="28"/>
                <w:szCs w:val="28"/>
                <w:u w:val="single"/>
              </w:rPr>
              <w:t>最低設計活載重</w:t>
            </w:r>
            <w:r w:rsidRPr="00BD1703">
              <w:rPr>
                <w:rFonts w:ascii="Times New Roman" w:hAnsi="Times New Roman"/>
                <w:bCs/>
                <w:color w:val="0D0D0D"/>
                <w:sz w:val="28"/>
                <w:szCs w:val="28"/>
                <w:u w:val="single"/>
              </w:rPr>
              <w:t>(</w:t>
            </w:r>
            <w:proofErr w:type="spellStart"/>
            <w:r w:rsidRPr="00BD1703">
              <w:rPr>
                <w:rFonts w:ascii="Times New Roman" w:hAnsi="Times New Roman"/>
                <w:bCs/>
                <w:color w:val="0D0D0D"/>
                <w:sz w:val="28"/>
                <w:szCs w:val="28"/>
                <w:u w:val="single"/>
              </w:rPr>
              <w:t>kgf</w:t>
            </w:r>
            <w:proofErr w:type="spellEnd"/>
            <w:r w:rsidRPr="00BD1703">
              <w:rPr>
                <w:rFonts w:ascii="Times New Roman" w:hAnsi="Times New Roman"/>
                <w:bCs/>
                <w:color w:val="0D0D0D"/>
                <w:sz w:val="28"/>
                <w:szCs w:val="28"/>
                <w:u w:val="single"/>
              </w:rPr>
              <w:t>/m2)</w:t>
            </w:r>
          </w:p>
        </w:tc>
      </w:tr>
      <w:tr w:rsidR="00307CDD" w:rsidRPr="00BD1703" w:rsidTr="00307CDD">
        <w:trPr>
          <w:trHeight w:val="324"/>
        </w:trPr>
        <w:tc>
          <w:tcPr>
            <w:tcW w:w="812" w:type="dxa"/>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r w:rsidRPr="00BD1703">
              <w:rPr>
                <w:rFonts w:ascii="Times New Roman" w:hAnsi="Times New Roman"/>
                <w:bCs/>
                <w:color w:val="0D0D0D"/>
                <w:sz w:val="28"/>
                <w:szCs w:val="28"/>
                <w:u w:val="single"/>
              </w:rPr>
              <w:t>1</w:t>
            </w:r>
          </w:p>
        </w:tc>
        <w:tc>
          <w:tcPr>
            <w:tcW w:w="2247" w:type="dxa"/>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r w:rsidRPr="00BD1703">
              <w:rPr>
                <w:rFonts w:ascii="Times New Roman" w:hAnsi="Times New Roman" w:hint="eastAsia"/>
                <w:bCs/>
                <w:color w:val="0D0D0D"/>
                <w:sz w:val="28"/>
                <w:szCs w:val="28"/>
                <w:u w:val="single"/>
              </w:rPr>
              <w:t>【○○○】</w:t>
            </w:r>
          </w:p>
        </w:tc>
        <w:tc>
          <w:tcPr>
            <w:tcW w:w="5333" w:type="dxa"/>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r w:rsidRPr="00BD1703">
              <w:rPr>
                <w:rFonts w:hint="eastAsia"/>
                <w:bCs/>
                <w:color w:val="0D0D0D"/>
                <w:sz w:val="28"/>
                <w:szCs w:val="28"/>
                <w:u w:val="single"/>
              </w:rPr>
              <w:t>【○○○</w:t>
            </w:r>
            <w:r w:rsidRPr="00BD1703">
              <w:rPr>
                <w:rFonts w:ascii="Times New Roman" w:hAnsi="Times New Roman" w:hint="eastAsia"/>
                <w:bCs/>
                <w:color w:val="0D0D0D"/>
                <w:sz w:val="28"/>
                <w:szCs w:val="28"/>
                <w:u w:val="single"/>
              </w:rPr>
              <w:t>】</w:t>
            </w:r>
          </w:p>
        </w:tc>
      </w:tr>
      <w:tr w:rsidR="00307CDD" w:rsidRPr="00BD1703" w:rsidTr="00307CDD">
        <w:trPr>
          <w:trHeight w:val="324"/>
        </w:trPr>
        <w:tc>
          <w:tcPr>
            <w:tcW w:w="812" w:type="dxa"/>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r w:rsidRPr="00BD1703">
              <w:rPr>
                <w:rFonts w:ascii="Times New Roman" w:hAnsi="Times New Roman"/>
                <w:bCs/>
                <w:color w:val="0D0D0D"/>
                <w:sz w:val="28"/>
                <w:szCs w:val="28"/>
                <w:u w:val="single"/>
              </w:rPr>
              <w:t>2</w:t>
            </w:r>
          </w:p>
        </w:tc>
        <w:tc>
          <w:tcPr>
            <w:tcW w:w="2247" w:type="dxa"/>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p>
        </w:tc>
        <w:tc>
          <w:tcPr>
            <w:tcW w:w="5333" w:type="dxa"/>
            <w:vAlign w:val="center"/>
          </w:tcPr>
          <w:p w:rsidR="0079473B" w:rsidRPr="00BD1703" w:rsidRDefault="0079473B" w:rsidP="00166A21">
            <w:pPr>
              <w:pStyle w:val="af"/>
              <w:spacing w:line="500" w:lineRule="exact"/>
              <w:jc w:val="center"/>
              <w:rPr>
                <w:rFonts w:ascii="Times New Roman" w:hAnsi="Times New Roman"/>
                <w:bCs/>
                <w:color w:val="0D0D0D"/>
                <w:sz w:val="28"/>
                <w:szCs w:val="28"/>
                <w:u w:val="single"/>
              </w:rPr>
            </w:pPr>
          </w:p>
        </w:tc>
      </w:tr>
    </w:tbl>
    <w:p w:rsidR="0079473B" w:rsidRPr="0053231A" w:rsidRDefault="0079473B" w:rsidP="006676CC">
      <w:pPr>
        <w:spacing w:line="500" w:lineRule="exact"/>
        <w:jc w:val="both"/>
        <w:rPr>
          <w:rFonts w:ascii="Times New Roman" w:eastAsia="標楷體" w:hAnsi="Times New Roman"/>
          <w:bCs/>
          <w:color w:val="000000"/>
          <w:kern w:val="0"/>
          <w:sz w:val="28"/>
          <w:szCs w:val="28"/>
          <w:u w:val="single"/>
        </w:rPr>
      </w:pPr>
    </w:p>
    <w:p w:rsidR="0079473B" w:rsidRPr="0053231A" w:rsidRDefault="0079473B" w:rsidP="006676CC">
      <w:pPr>
        <w:pStyle w:val="1"/>
        <w:spacing w:line="500" w:lineRule="exact"/>
        <w:ind w:left="1200"/>
        <w:outlineLvl w:val="9"/>
        <w:rPr>
          <w:rFonts w:ascii="Times New Roman" w:hAnsi="Times New Roman"/>
          <w:bCs/>
          <w:color w:val="000000"/>
          <w:sz w:val="28"/>
          <w:szCs w:val="28"/>
          <w:u w:val="single"/>
        </w:rPr>
      </w:pPr>
    </w:p>
    <w:p w:rsidR="0079473B" w:rsidRPr="0053231A" w:rsidRDefault="0079473B" w:rsidP="006676CC">
      <w:pPr>
        <w:pStyle w:val="1"/>
        <w:spacing w:line="500" w:lineRule="exact"/>
        <w:ind w:left="1200"/>
        <w:outlineLvl w:val="9"/>
        <w:rPr>
          <w:rFonts w:ascii="Times New Roman" w:hAnsi="Times New Roman"/>
          <w:bCs/>
          <w:color w:val="000000"/>
          <w:sz w:val="28"/>
          <w:szCs w:val="28"/>
          <w:u w:val="single"/>
        </w:rPr>
      </w:pPr>
    </w:p>
    <w:p w:rsidR="0079473B" w:rsidRPr="0053231A" w:rsidRDefault="0079473B" w:rsidP="006676CC">
      <w:pPr>
        <w:spacing w:line="500" w:lineRule="exact"/>
        <w:ind w:leftChars="400" w:left="1240" w:hangingChars="100" w:hanging="280"/>
        <w:jc w:val="both"/>
        <w:rPr>
          <w:rFonts w:ascii="Times New Roman" w:eastAsia="標楷體" w:hAnsi="Times New Roman"/>
          <w:bCs/>
          <w:color w:val="000000"/>
          <w:kern w:val="0"/>
          <w:sz w:val="28"/>
          <w:szCs w:val="28"/>
        </w:rPr>
      </w:pPr>
    </w:p>
    <w:p w:rsidR="0079473B" w:rsidRPr="0053231A" w:rsidRDefault="0079473B" w:rsidP="005B4273">
      <w:pPr>
        <w:pStyle w:val="a3"/>
        <w:numPr>
          <w:ilvl w:val="0"/>
          <w:numId w:val="38"/>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地震力：地震力分析時，應考量水平地震力、垂直地震力、工址放大係數及近斷層效應。</w:t>
      </w:r>
    </w:p>
    <w:p w:rsidR="0079473B" w:rsidRPr="0053231A" w:rsidRDefault="0079473B" w:rsidP="005B4273">
      <w:pPr>
        <w:pStyle w:val="a3"/>
        <w:numPr>
          <w:ilvl w:val="0"/>
          <w:numId w:val="38"/>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風力：依據最新「建築物耐風設計規範及解說」計算風力及相關設計檢討。</w:t>
      </w:r>
    </w:p>
    <w:p w:rsidR="0079473B" w:rsidRPr="0053231A" w:rsidRDefault="0079473B" w:rsidP="005B4273">
      <w:pPr>
        <w:pStyle w:val="a3"/>
        <w:numPr>
          <w:ilvl w:val="0"/>
          <w:numId w:val="32"/>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技術規範及標準</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內政部頒布最新版「建築技術規則」。</w:t>
      </w:r>
    </w:p>
    <w:p w:rsidR="0079473B" w:rsidRPr="00BD1703" w:rsidRDefault="0079473B" w:rsidP="005B4273">
      <w:pPr>
        <w:pStyle w:val="a3"/>
        <w:numPr>
          <w:ilvl w:val="0"/>
          <w:numId w:val="39"/>
        </w:numPr>
        <w:overflowPunct w:val="0"/>
        <w:spacing w:line="500" w:lineRule="exact"/>
        <w:ind w:leftChars="0"/>
        <w:jc w:val="both"/>
        <w:rPr>
          <w:rFonts w:ascii="Times New Roman" w:eastAsia="標楷體" w:hAnsi="Times New Roman"/>
          <w:bCs/>
          <w:color w:val="0D0D0D"/>
          <w:kern w:val="0"/>
          <w:sz w:val="28"/>
          <w:szCs w:val="28"/>
        </w:rPr>
      </w:pPr>
      <w:r>
        <w:rPr>
          <w:rFonts w:ascii="Times New Roman" w:eastAsia="標楷體" w:hAnsi="Times New Roman" w:hint="eastAsia"/>
          <w:bCs/>
          <w:color w:val="000000"/>
          <w:kern w:val="0"/>
          <w:sz w:val="28"/>
          <w:szCs w:val="28"/>
        </w:rPr>
        <w:t>內政部頒布最新版「建築物耐震</w:t>
      </w:r>
      <w:r w:rsidRPr="00BD1703">
        <w:rPr>
          <w:rFonts w:ascii="Times New Roman" w:eastAsia="標楷體" w:hAnsi="Times New Roman" w:hint="eastAsia"/>
          <w:bCs/>
          <w:color w:val="0D0D0D"/>
          <w:kern w:val="0"/>
          <w:sz w:val="28"/>
          <w:szCs w:val="28"/>
        </w:rPr>
        <w:t>設計規範及解說」。</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BD1703">
        <w:rPr>
          <w:rFonts w:ascii="Times New Roman" w:eastAsia="標楷體" w:hAnsi="Times New Roman" w:hint="eastAsia"/>
          <w:bCs/>
          <w:color w:val="0D0D0D"/>
          <w:kern w:val="0"/>
          <w:sz w:val="28"/>
          <w:szCs w:val="28"/>
        </w:rPr>
        <w:t>內政部頒布最新版「建築物耐風設計規範及解說</w:t>
      </w:r>
      <w:r w:rsidRPr="0053231A">
        <w:rPr>
          <w:rFonts w:ascii="Times New Roman" w:eastAsia="標楷體" w:hAnsi="Times New Roman" w:hint="eastAsia"/>
          <w:bCs/>
          <w:color w:val="000000"/>
          <w:kern w:val="0"/>
          <w:sz w:val="28"/>
          <w:szCs w:val="28"/>
        </w:rPr>
        <w:t>」。</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內政部頒布最新版「混凝土結構設計規範」。</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內政部頒布最新版「鋼構造建築物鋼結構設計技術規範」。</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內政部頒布最新版「鋼骨鋼筋混凝土構造（</w:t>
      </w:r>
      <w:r w:rsidRPr="0053231A">
        <w:rPr>
          <w:rFonts w:ascii="Times New Roman" w:eastAsia="標楷體" w:hAnsi="Times New Roman"/>
          <w:bCs/>
          <w:color w:val="000000"/>
          <w:kern w:val="0"/>
          <w:sz w:val="28"/>
          <w:szCs w:val="28"/>
        </w:rPr>
        <w:t>SRC</w:t>
      </w:r>
      <w:r w:rsidRPr="0053231A">
        <w:rPr>
          <w:rFonts w:ascii="Times New Roman" w:eastAsia="標楷體" w:hAnsi="Times New Roman" w:hint="eastAsia"/>
          <w:bCs/>
          <w:color w:val="000000"/>
          <w:kern w:val="0"/>
          <w:sz w:val="28"/>
          <w:szCs w:val="28"/>
        </w:rPr>
        <w:t>）設計規範與解說」。</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內政部頒布最新版「鋼骨鋼筋混凝土構造施工規範」。</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內政部頒布最新版「結構混凝土施工規範」。</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內政部頒布最新版「建築物基礎構造設計規範」。</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內政部頒布最新版「鋼構造建築物鋼結構施工規範」。</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lastRenderedPageBreak/>
        <w:t>中華民國國家標準</w:t>
      </w:r>
      <w:r w:rsidRPr="0053231A">
        <w:rPr>
          <w:rFonts w:ascii="Times New Roman" w:eastAsia="標楷體" w:hAnsi="Times New Roman"/>
          <w:bCs/>
          <w:color w:val="000000"/>
          <w:kern w:val="0"/>
          <w:sz w:val="28"/>
          <w:szCs w:val="28"/>
        </w:rPr>
        <w:t>(CNS)</w:t>
      </w:r>
      <w:r w:rsidRPr="0053231A">
        <w:rPr>
          <w:rFonts w:ascii="Times New Roman" w:eastAsia="標楷體" w:hAnsi="Times New Roman" w:hint="eastAsia"/>
          <w:bCs/>
          <w:color w:val="000000"/>
          <w:kern w:val="0"/>
          <w:sz w:val="28"/>
          <w:szCs w:val="28"/>
        </w:rPr>
        <w:t>。</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鋼結構參照</w:t>
      </w:r>
      <w:r w:rsidRPr="0053231A">
        <w:rPr>
          <w:rFonts w:ascii="Times New Roman" w:eastAsia="標楷體" w:hAnsi="Times New Roman"/>
          <w:bCs/>
          <w:color w:val="000000"/>
          <w:kern w:val="0"/>
          <w:sz w:val="28"/>
          <w:szCs w:val="28"/>
        </w:rPr>
        <w:t>AISC</w:t>
      </w:r>
      <w:r w:rsidRPr="0053231A">
        <w:rPr>
          <w:rFonts w:ascii="Times New Roman" w:eastAsia="標楷體" w:hAnsi="Times New Roman" w:hint="eastAsia"/>
          <w:bCs/>
          <w:color w:val="000000"/>
          <w:kern w:val="0"/>
          <w:sz w:val="28"/>
          <w:szCs w:val="28"/>
        </w:rPr>
        <w:t>所定之相關規範。</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鋼筋混凝土參照</w:t>
      </w:r>
      <w:r w:rsidRPr="0053231A">
        <w:rPr>
          <w:rFonts w:ascii="Times New Roman" w:eastAsia="標楷體" w:hAnsi="Times New Roman"/>
          <w:bCs/>
          <w:color w:val="000000"/>
          <w:kern w:val="0"/>
          <w:sz w:val="28"/>
          <w:szCs w:val="28"/>
        </w:rPr>
        <w:t xml:space="preserve">ACI 318 –95 </w:t>
      </w:r>
      <w:r w:rsidRPr="0053231A">
        <w:rPr>
          <w:rFonts w:ascii="Times New Roman" w:eastAsia="標楷體" w:hAnsi="Times New Roman" w:hint="eastAsia"/>
          <w:bCs/>
          <w:color w:val="000000"/>
          <w:kern w:val="0"/>
          <w:sz w:val="28"/>
          <w:szCs w:val="28"/>
        </w:rPr>
        <w:t>或以後版本</w:t>
      </w:r>
      <w:r w:rsidRPr="0053231A">
        <w:rPr>
          <w:rFonts w:ascii="Times New Roman" w:eastAsia="標楷體" w:hAnsi="Times New Roman"/>
          <w:bCs/>
          <w:color w:val="000000"/>
          <w:kern w:val="0"/>
          <w:sz w:val="28"/>
          <w:szCs w:val="28"/>
        </w:rPr>
        <w:t xml:space="preserve"> </w:t>
      </w:r>
      <w:r w:rsidRPr="0053231A">
        <w:rPr>
          <w:rFonts w:ascii="Times New Roman" w:eastAsia="標楷體" w:hAnsi="Times New Roman" w:hint="eastAsia"/>
          <w:bCs/>
          <w:color w:val="000000"/>
          <w:kern w:val="0"/>
          <w:sz w:val="28"/>
          <w:szCs w:val="28"/>
        </w:rPr>
        <w:t>。</w:t>
      </w:r>
    </w:p>
    <w:p w:rsidR="0079473B" w:rsidRPr="0053231A" w:rsidRDefault="0079473B" w:rsidP="005B4273">
      <w:pPr>
        <w:pStyle w:val="a3"/>
        <w:numPr>
          <w:ilvl w:val="0"/>
          <w:numId w:val="39"/>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其</w:t>
      </w:r>
      <w:r w:rsidR="00F75EF3">
        <w:rPr>
          <w:rFonts w:ascii="Times New Roman" w:eastAsia="標楷體" w:hAnsi="Times New Roman" w:hint="eastAsia"/>
          <w:bCs/>
          <w:color w:val="000000"/>
          <w:kern w:val="0"/>
          <w:sz w:val="28"/>
          <w:szCs w:val="28"/>
        </w:rPr>
        <w:t>他</w:t>
      </w:r>
      <w:r w:rsidRPr="0053231A">
        <w:rPr>
          <w:rFonts w:ascii="Times New Roman" w:eastAsia="標楷體" w:hAnsi="Times New Roman" w:hint="eastAsia"/>
          <w:bCs/>
          <w:color w:val="000000"/>
          <w:kern w:val="0"/>
          <w:sz w:val="28"/>
          <w:szCs w:val="28"/>
        </w:rPr>
        <w:t>經甲方認可之</w:t>
      </w:r>
      <w:r w:rsidRPr="00F75EF3">
        <w:rPr>
          <w:rFonts w:ascii="Times New Roman" w:eastAsia="標楷體" w:hAnsi="Times New Roman" w:hint="eastAsia"/>
          <w:bCs/>
          <w:strike/>
          <w:color w:val="FF0000"/>
          <w:kern w:val="0"/>
          <w:sz w:val="28"/>
          <w:szCs w:val="28"/>
        </w:rPr>
        <w:t>國際通行</w:t>
      </w:r>
      <w:r w:rsidRPr="0053231A">
        <w:rPr>
          <w:rFonts w:ascii="Times New Roman" w:eastAsia="標楷體" w:hAnsi="Times New Roman" w:hint="eastAsia"/>
          <w:bCs/>
          <w:color w:val="000000"/>
          <w:kern w:val="0"/>
          <w:sz w:val="28"/>
          <w:szCs w:val="28"/>
        </w:rPr>
        <w:t>規範及標準。</w:t>
      </w:r>
    </w:p>
    <w:p w:rsidR="0079473B" w:rsidRPr="0053231A" w:rsidRDefault="0079473B" w:rsidP="005B4273">
      <w:pPr>
        <w:pStyle w:val="a3"/>
        <w:numPr>
          <w:ilvl w:val="0"/>
          <w:numId w:val="32"/>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大地工程設計準則</w:t>
      </w:r>
    </w:p>
    <w:p w:rsidR="0079473B" w:rsidRPr="0053231A" w:rsidRDefault="0079473B" w:rsidP="005B4273">
      <w:pPr>
        <w:pStyle w:val="a3"/>
        <w:numPr>
          <w:ilvl w:val="0"/>
          <w:numId w:val="40"/>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基礎地工設計準則</w:t>
      </w:r>
    </w:p>
    <w:p w:rsidR="0079473B" w:rsidRPr="0053231A" w:rsidRDefault="0079473B" w:rsidP="005B4273">
      <w:pPr>
        <w:pStyle w:val="a3"/>
        <w:numPr>
          <w:ilvl w:val="0"/>
          <w:numId w:val="41"/>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基礎若需採邊坡明挖方式開挖，應依照「建築物基礎構造設計規範」進行邊坡穩定分析。</w:t>
      </w:r>
    </w:p>
    <w:p w:rsidR="0079473B" w:rsidRPr="0053231A" w:rsidRDefault="0079473B" w:rsidP="005B4273">
      <w:pPr>
        <w:pStyle w:val="a3"/>
        <w:numPr>
          <w:ilvl w:val="0"/>
          <w:numId w:val="41"/>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若基地位於土方回填區，且既有回填層含少量雜物，為避免不均勻沉陷而危害整體結構安全，如以淺基礎設計應採下列原則之一，或其他經力學分析可行並經甲方審核認可者：</w:t>
      </w:r>
    </w:p>
    <w:p w:rsidR="0079473B" w:rsidRPr="0053231A" w:rsidRDefault="0079473B" w:rsidP="005B4273">
      <w:pPr>
        <w:pStyle w:val="a3"/>
        <w:overflowPunct w:val="0"/>
        <w:spacing w:line="500" w:lineRule="exact"/>
        <w:ind w:leftChars="1300" w:left="340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bCs/>
          <w:color w:val="000000"/>
          <w:kern w:val="0"/>
          <w:sz w:val="28"/>
          <w:szCs w:val="28"/>
        </w:rPr>
        <w:t>a.</w:t>
      </w:r>
      <w:r w:rsidRPr="0053231A">
        <w:rPr>
          <w:rFonts w:ascii="Times New Roman" w:eastAsia="標楷體" w:hAnsi="Times New Roman" w:hint="eastAsia"/>
          <w:bCs/>
          <w:color w:val="000000"/>
          <w:kern w:val="0"/>
          <w:sz w:val="28"/>
          <w:szCs w:val="28"/>
        </w:rPr>
        <w:t>基礎底面座落於堅實土層</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卵礫石層或岩層</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w:t>
      </w:r>
    </w:p>
    <w:p w:rsidR="0079473B" w:rsidRPr="0053231A" w:rsidRDefault="0079473B" w:rsidP="005B4273">
      <w:pPr>
        <w:pStyle w:val="a3"/>
        <w:overflowPunct w:val="0"/>
        <w:spacing w:line="500" w:lineRule="exact"/>
        <w:ind w:leftChars="1300" w:left="340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bCs/>
          <w:color w:val="000000"/>
          <w:kern w:val="0"/>
          <w:sz w:val="28"/>
          <w:szCs w:val="28"/>
        </w:rPr>
        <w:t>b.</w:t>
      </w:r>
      <w:r w:rsidRPr="0053231A">
        <w:rPr>
          <w:rFonts w:ascii="Times New Roman" w:eastAsia="標楷體" w:hAnsi="Times New Roman" w:hint="eastAsia"/>
          <w:bCs/>
          <w:color w:val="000000"/>
          <w:kern w:val="0"/>
          <w:sz w:val="28"/>
          <w:szCs w:val="28"/>
        </w:rPr>
        <w:t>移除既有回填層之雜物，再以每層</w:t>
      </w:r>
      <w:smartTag w:uri="urn:schemas-microsoft-com:office:smarttags" w:element="chmetcnv">
        <w:smartTagPr>
          <w:attr w:name="UnitName" w:val="g"/>
          <w:attr w:name="SourceValue" w:val="6919"/>
          <w:attr w:name="HasSpace" w:val="True"/>
          <w:attr w:name="Negative" w:val="False"/>
          <w:attr w:name="NumberType" w:val="1"/>
          <w:attr w:name="TCSC" w:val="0"/>
        </w:smartTagPr>
        <w:r w:rsidRPr="0053231A">
          <w:rPr>
            <w:rFonts w:ascii="Times New Roman" w:eastAsia="標楷體" w:hAnsi="Times New Roman"/>
            <w:bCs/>
            <w:color w:val="000000"/>
            <w:kern w:val="0"/>
            <w:sz w:val="28"/>
            <w:szCs w:val="28"/>
          </w:rPr>
          <w:t xml:space="preserve">30 </w:t>
        </w:r>
        <w:r w:rsidRPr="0053231A">
          <w:rPr>
            <w:rFonts w:ascii="Times New Roman" w:eastAsia="標楷體" w:hAnsi="Times New Roman" w:hint="eastAsia"/>
            <w:bCs/>
            <w:color w:val="000000"/>
            <w:kern w:val="0"/>
            <w:sz w:val="28"/>
            <w:szCs w:val="28"/>
          </w:rPr>
          <w:t>公分</w:t>
        </w:r>
      </w:smartTag>
      <w:r w:rsidRPr="0053231A">
        <w:rPr>
          <w:rFonts w:ascii="Times New Roman" w:eastAsia="標楷體" w:hAnsi="Times New Roman" w:hint="eastAsia"/>
          <w:bCs/>
          <w:color w:val="000000"/>
          <w:kern w:val="0"/>
          <w:sz w:val="28"/>
          <w:szCs w:val="28"/>
        </w:rPr>
        <w:t>之厚度逐層回填合適土壤達基礎底面，壓實度須達到</w:t>
      </w:r>
      <w:r w:rsidRPr="00F75EF3">
        <w:rPr>
          <w:rFonts w:ascii="Times New Roman" w:eastAsia="標楷體" w:hAnsi="Times New Roman"/>
          <w:bCs/>
          <w:color w:val="FF0000"/>
          <w:kern w:val="0"/>
          <w:sz w:val="28"/>
          <w:szCs w:val="28"/>
        </w:rPr>
        <w:t>ASTM D-1557</w:t>
      </w:r>
      <w:r w:rsidRPr="0053231A">
        <w:rPr>
          <w:rFonts w:ascii="Times New Roman" w:eastAsia="標楷體" w:hAnsi="Times New Roman"/>
          <w:bCs/>
          <w:color w:val="000000"/>
          <w:kern w:val="0"/>
          <w:sz w:val="28"/>
          <w:szCs w:val="28"/>
        </w:rPr>
        <w:t xml:space="preserve"> </w:t>
      </w:r>
      <w:r w:rsidRPr="0053231A">
        <w:rPr>
          <w:rFonts w:ascii="Times New Roman" w:eastAsia="標楷體" w:hAnsi="Times New Roman" w:hint="eastAsia"/>
          <w:bCs/>
          <w:color w:val="000000"/>
          <w:kern w:val="0"/>
          <w:sz w:val="28"/>
          <w:szCs w:val="28"/>
        </w:rPr>
        <w:t>標準之最大乾密度之</w:t>
      </w:r>
      <w:r w:rsidRPr="0053231A">
        <w:rPr>
          <w:rFonts w:ascii="Times New Roman" w:eastAsia="標楷體" w:hAnsi="Times New Roman"/>
          <w:bCs/>
          <w:color w:val="000000"/>
          <w:kern w:val="0"/>
          <w:sz w:val="28"/>
          <w:szCs w:val="28"/>
        </w:rPr>
        <w:t>95</w:t>
      </w:r>
      <w:r w:rsidRPr="0053231A">
        <w:rPr>
          <w:rFonts w:ascii="Times New Roman" w:eastAsia="標楷體" w:hAnsi="Times New Roman" w:hint="eastAsia"/>
          <w:bCs/>
          <w:color w:val="000000"/>
          <w:kern w:val="0"/>
          <w:sz w:val="28"/>
          <w:szCs w:val="28"/>
        </w:rPr>
        <w:t>％以上。</w:t>
      </w:r>
    </w:p>
    <w:p w:rsidR="0079473B" w:rsidRPr="0053231A" w:rsidRDefault="0079473B" w:rsidP="005B4273">
      <w:pPr>
        <w:pStyle w:val="a3"/>
        <w:numPr>
          <w:ilvl w:val="0"/>
          <w:numId w:val="40"/>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土方開挖設計準則</w:t>
      </w:r>
    </w:p>
    <w:p w:rsidR="0079473B" w:rsidRPr="0053231A" w:rsidRDefault="0079473B" w:rsidP="005B4273">
      <w:pPr>
        <w:pStyle w:val="a3"/>
        <w:numPr>
          <w:ilvl w:val="0"/>
          <w:numId w:val="42"/>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開挖時可能遇到岩層，</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乙方</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應設法克服，以上費用均已含在統包契約之總價內。</w:t>
      </w:r>
    </w:p>
    <w:p w:rsidR="0079473B" w:rsidRPr="0053231A" w:rsidRDefault="0079473B" w:rsidP="005B4273">
      <w:pPr>
        <w:pStyle w:val="a3"/>
        <w:numPr>
          <w:ilvl w:val="0"/>
          <w:numId w:val="42"/>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公共（用</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設施保護措施</w:t>
      </w:r>
    </w:p>
    <w:p w:rsidR="0079473B" w:rsidRPr="0053231A" w:rsidRDefault="0079473B" w:rsidP="005B4273">
      <w:pPr>
        <w:spacing w:line="500" w:lineRule="exact"/>
        <w:ind w:leftChars="1300" w:left="340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bCs/>
          <w:color w:val="000000"/>
          <w:kern w:val="0"/>
          <w:sz w:val="28"/>
          <w:szCs w:val="28"/>
        </w:rPr>
        <w:t>a.</w:t>
      </w:r>
      <w:r w:rsidRPr="0053231A">
        <w:rPr>
          <w:rFonts w:ascii="Times New Roman" w:eastAsia="標楷體" w:hAnsi="Times New Roman" w:hint="eastAsia"/>
          <w:bCs/>
          <w:color w:val="000000"/>
          <w:kern w:val="0"/>
          <w:sz w:val="28"/>
          <w:szCs w:val="28"/>
        </w:rPr>
        <w:t>工程於土方開挖前，</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乙方</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應事前詳細調查基地地下障礙物及公用設施之有無、設施種類、位置及形狀等後，再行規劃施工處理方式；</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乙方</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於施工前應會同相關主管機關辦理會勘後，方可辦理後續之相關管線遷移措施，若管線無法遷移者則於開挖施工中應施以吊掛保護，並採補強措施。</w:t>
      </w:r>
    </w:p>
    <w:p w:rsidR="0079473B" w:rsidRPr="0053231A" w:rsidRDefault="0079473B" w:rsidP="005B4273">
      <w:pPr>
        <w:spacing w:line="500" w:lineRule="exact"/>
        <w:ind w:leftChars="1300" w:left="3400" w:hangingChars="100" w:hanging="280"/>
        <w:jc w:val="both"/>
        <w:rPr>
          <w:rFonts w:ascii="Times New Roman" w:eastAsia="標楷體" w:hAnsi="Times New Roman"/>
          <w:bCs/>
          <w:color w:val="000000"/>
          <w:kern w:val="0"/>
          <w:sz w:val="28"/>
          <w:szCs w:val="28"/>
        </w:rPr>
      </w:pPr>
      <w:r w:rsidRPr="0053231A">
        <w:rPr>
          <w:rFonts w:ascii="Times New Roman" w:eastAsia="標楷體" w:hAnsi="Times New Roman"/>
          <w:bCs/>
          <w:color w:val="000000"/>
          <w:kern w:val="0"/>
          <w:sz w:val="28"/>
          <w:szCs w:val="28"/>
        </w:rPr>
        <w:t>b.</w:t>
      </w:r>
      <w:r w:rsidRPr="0053231A">
        <w:rPr>
          <w:rFonts w:ascii="Times New Roman" w:eastAsia="標楷體" w:hAnsi="Times New Roman" w:hint="eastAsia"/>
          <w:bCs/>
          <w:color w:val="000000"/>
          <w:kern w:val="0"/>
          <w:sz w:val="28"/>
          <w:szCs w:val="28"/>
        </w:rPr>
        <w:t>本工程</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乙方</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於土方開挖前需先擬定公共</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用</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設施之保護計畫並確實執行及防範，藉以充分保護公共</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用</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設施之安全及運作順暢。如因本工程之進行，致發</w:t>
      </w:r>
      <w:r w:rsidRPr="0053231A">
        <w:rPr>
          <w:rFonts w:ascii="Times New Roman" w:eastAsia="標楷體" w:hAnsi="Times New Roman" w:hint="eastAsia"/>
          <w:bCs/>
          <w:color w:val="000000"/>
          <w:kern w:val="0"/>
          <w:sz w:val="28"/>
          <w:szCs w:val="28"/>
        </w:rPr>
        <w:lastRenderedPageBreak/>
        <w:t>生公共</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用</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設施損壞或崩壞等情事時，</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乙方</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應負與受損者協調或安置或修繕及賠償之責任。</w:t>
      </w:r>
    </w:p>
    <w:p w:rsidR="0079473B" w:rsidRPr="0053231A" w:rsidRDefault="0079473B" w:rsidP="005B4273">
      <w:pPr>
        <w:pStyle w:val="a3"/>
        <w:numPr>
          <w:ilvl w:val="0"/>
          <w:numId w:val="31"/>
        </w:numPr>
        <w:overflowPunct w:val="0"/>
        <w:spacing w:line="500" w:lineRule="exact"/>
        <w:ind w:leftChars="0"/>
        <w:jc w:val="both"/>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t>機電設計原則</w:t>
      </w:r>
    </w:p>
    <w:p w:rsidR="0079473B" w:rsidRPr="0053231A" w:rsidRDefault="0079473B" w:rsidP="005B4273">
      <w:pPr>
        <w:pStyle w:val="a3"/>
        <w:numPr>
          <w:ilvl w:val="0"/>
          <w:numId w:val="43"/>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燈具：由於球的快速移動，故空間的照度和均勻度都需要良好。燈具有可能受到球的撞擊，因此最好能裝上防護罩。利用高照度之光源時，應在燈具上附加嵌板或使用半直接式的投光照明，以減輕眩光的影響，另也應考量投籃時之眩光，尤其是在籃板兩側方向，不能有光源照射。燈具光源、照度及位置如表</w:t>
      </w:r>
      <w:r w:rsidRPr="0053231A">
        <w:rPr>
          <w:rFonts w:ascii="Times New Roman" w:eastAsia="標楷體" w:hAnsi="Times New Roman"/>
          <w:bCs/>
          <w:color w:val="000000"/>
          <w:kern w:val="0"/>
          <w:sz w:val="28"/>
          <w:szCs w:val="28"/>
        </w:rPr>
        <w:t>1</w:t>
      </w:r>
      <w:r w:rsidRPr="0053231A">
        <w:rPr>
          <w:rFonts w:ascii="Times New Roman" w:eastAsia="標楷體" w:hAnsi="Times New Roman" w:hint="eastAsia"/>
          <w:bCs/>
          <w:color w:val="000000"/>
          <w:kern w:val="0"/>
          <w:sz w:val="28"/>
          <w:szCs w:val="28"/>
        </w:rPr>
        <w:t>。</w:t>
      </w:r>
    </w:p>
    <w:p w:rsidR="0079473B" w:rsidRPr="0053231A" w:rsidRDefault="0079473B" w:rsidP="00FB5773">
      <w:pPr>
        <w:spacing w:beforeLines="50" w:before="180" w:line="520" w:lineRule="exact"/>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表</w:t>
      </w:r>
      <w:r w:rsidRPr="0053231A">
        <w:rPr>
          <w:rFonts w:ascii="Times New Roman" w:eastAsia="標楷體" w:hAnsi="Times New Roman"/>
          <w:bCs/>
          <w:color w:val="000000"/>
          <w:kern w:val="0"/>
          <w:sz w:val="28"/>
          <w:szCs w:val="28"/>
        </w:rPr>
        <w:t>1</w:t>
      </w:r>
      <w:r w:rsidRPr="0053231A">
        <w:rPr>
          <w:rFonts w:ascii="Times New Roman" w:eastAsia="標楷體" w:hAnsi="Times New Roman" w:hint="eastAsia"/>
          <w:bCs/>
          <w:color w:val="000000"/>
          <w:kern w:val="0"/>
          <w:sz w:val="28"/>
          <w:szCs w:val="28"/>
        </w:rPr>
        <w:t>、燈具光源、照度及位置表</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09"/>
        <w:gridCol w:w="3402"/>
        <w:gridCol w:w="1701"/>
        <w:gridCol w:w="4253"/>
      </w:tblGrid>
      <w:tr w:rsidR="0079473B" w:rsidRPr="00787DF0" w:rsidTr="00166A21">
        <w:trPr>
          <w:trHeight w:val="330"/>
        </w:trPr>
        <w:tc>
          <w:tcPr>
            <w:tcW w:w="709" w:type="dxa"/>
            <w:shd w:val="clear" w:color="auto" w:fill="FFFF00"/>
            <w:noWrap/>
            <w:vAlign w:val="center"/>
          </w:tcPr>
          <w:p w:rsidR="0079473B" w:rsidRPr="0053231A" w:rsidRDefault="0079473B" w:rsidP="00166A21">
            <w:pPr>
              <w:widowControl/>
              <w:jc w:val="both"/>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光源</w:t>
            </w:r>
          </w:p>
        </w:tc>
        <w:tc>
          <w:tcPr>
            <w:tcW w:w="3402" w:type="dxa"/>
            <w:shd w:val="clear" w:color="auto" w:fill="FFFF00"/>
            <w:noWrap/>
            <w:vAlign w:val="center"/>
          </w:tcPr>
          <w:p w:rsidR="0079473B" w:rsidRPr="0053231A" w:rsidRDefault="0079473B" w:rsidP="00166A21">
            <w:pPr>
              <w:widowControl/>
              <w:jc w:val="both"/>
              <w:rPr>
                <w:rFonts w:ascii="Times New Roman" w:eastAsia="標楷體" w:hAnsi="Times New Roman"/>
                <w:color w:val="000000"/>
                <w:szCs w:val="24"/>
              </w:rPr>
            </w:pPr>
            <w:r w:rsidRPr="0053231A">
              <w:rPr>
                <w:rFonts w:ascii="Times New Roman" w:eastAsia="標楷體" w:hAnsi="Times New Roman" w:hint="eastAsia"/>
                <w:color w:val="000000"/>
                <w:szCs w:val="24"/>
              </w:rPr>
              <w:t>平均照度</w:t>
            </w:r>
          </w:p>
        </w:tc>
        <w:tc>
          <w:tcPr>
            <w:tcW w:w="1701" w:type="dxa"/>
            <w:shd w:val="clear" w:color="auto" w:fill="FFFF00"/>
          </w:tcPr>
          <w:p w:rsidR="0079473B" w:rsidRPr="0053231A" w:rsidRDefault="0079473B" w:rsidP="00166A21">
            <w:pPr>
              <w:widowControl/>
              <w:jc w:val="both"/>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防水度</w:t>
            </w:r>
          </w:p>
        </w:tc>
        <w:tc>
          <w:tcPr>
            <w:tcW w:w="4253" w:type="dxa"/>
            <w:shd w:val="clear" w:color="auto" w:fill="FFFF00"/>
            <w:noWrap/>
            <w:vAlign w:val="center"/>
          </w:tcPr>
          <w:p w:rsidR="0079473B" w:rsidRPr="0053231A" w:rsidRDefault="0079473B" w:rsidP="00166A21">
            <w:pPr>
              <w:widowControl/>
              <w:jc w:val="both"/>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位置</w:t>
            </w:r>
          </w:p>
        </w:tc>
      </w:tr>
      <w:tr w:rsidR="0079473B" w:rsidRPr="00787DF0" w:rsidTr="00166A21">
        <w:trPr>
          <w:trHeight w:val="330"/>
        </w:trPr>
        <w:tc>
          <w:tcPr>
            <w:tcW w:w="709" w:type="dxa"/>
            <w:noWrap/>
            <w:vAlign w:val="center"/>
          </w:tcPr>
          <w:p w:rsidR="0079473B" w:rsidRPr="0053231A" w:rsidRDefault="0079473B" w:rsidP="00166A21">
            <w:pPr>
              <w:widowControl/>
              <w:jc w:val="both"/>
              <w:rPr>
                <w:rFonts w:ascii="Times New Roman" w:eastAsia="標楷體" w:hAnsi="Times New Roman"/>
                <w:color w:val="000000"/>
                <w:kern w:val="0"/>
                <w:szCs w:val="24"/>
              </w:rPr>
            </w:pPr>
            <w:r w:rsidRPr="0053231A">
              <w:rPr>
                <w:rFonts w:ascii="Times New Roman" w:eastAsia="標楷體" w:hAnsi="Times New Roman"/>
                <w:color w:val="000000"/>
                <w:kern w:val="0"/>
                <w:szCs w:val="24"/>
              </w:rPr>
              <w:t>LED</w:t>
            </w:r>
          </w:p>
        </w:tc>
        <w:tc>
          <w:tcPr>
            <w:tcW w:w="3402" w:type="dxa"/>
            <w:noWrap/>
            <w:vAlign w:val="center"/>
          </w:tcPr>
          <w:p w:rsidR="0079473B" w:rsidRPr="0053231A" w:rsidRDefault="0079473B" w:rsidP="00166A21">
            <w:pPr>
              <w:widowControl/>
              <w:jc w:val="both"/>
              <w:rPr>
                <w:rFonts w:ascii="Times New Roman" w:eastAsia="標楷體" w:hAnsi="Times New Roman"/>
                <w:color w:val="000000"/>
                <w:szCs w:val="24"/>
              </w:rPr>
            </w:pPr>
            <w:r w:rsidRPr="0053231A">
              <w:rPr>
                <w:rFonts w:ascii="Times New Roman" w:eastAsia="標楷體" w:hAnsi="Times New Roman"/>
                <w:color w:val="000000"/>
                <w:kern w:val="0"/>
                <w:szCs w:val="24"/>
              </w:rPr>
              <w:t>300Lux</w:t>
            </w:r>
            <w:r w:rsidRPr="0053231A">
              <w:rPr>
                <w:rFonts w:ascii="Times New Roman" w:eastAsia="標楷體" w:hAnsi="Times New Roman" w:hint="eastAsia"/>
                <w:color w:val="000000"/>
                <w:kern w:val="0"/>
                <w:szCs w:val="24"/>
              </w:rPr>
              <w:t>以上</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每瓦</w:t>
            </w:r>
            <w:r w:rsidRPr="0053231A">
              <w:rPr>
                <w:rFonts w:ascii="Times New Roman" w:eastAsia="標楷體" w:hAnsi="Times New Roman"/>
                <w:color w:val="000000"/>
                <w:kern w:val="0"/>
                <w:szCs w:val="24"/>
              </w:rPr>
              <w:t>100</w:t>
            </w:r>
            <w:r w:rsidRPr="0053231A">
              <w:rPr>
                <w:rFonts w:ascii="Times New Roman" w:eastAsia="標楷體" w:hAnsi="Times New Roman" w:hint="eastAsia"/>
                <w:color w:val="000000"/>
                <w:kern w:val="0"/>
                <w:szCs w:val="24"/>
              </w:rPr>
              <w:t>流明以上</w:t>
            </w:r>
          </w:p>
        </w:tc>
        <w:tc>
          <w:tcPr>
            <w:tcW w:w="1701" w:type="dxa"/>
          </w:tcPr>
          <w:p w:rsidR="0079473B" w:rsidRPr="0053231A" w:rsidRDefault="0079473B" w:rsidP="00166A21">
            <w:pPr>
              <w:widowControl/>
              <w:jc w:val="both"/>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須達</w:t>
            </w:r>
            <w:r w:rsidRPr="0053231A">
              <w:rPr>
                <w:rFonts w:ascii="Times New Roman" w:eastAsia="標楷體" w:hAnsi="Times New Roman"/>
                <w:color w:val="000000"/>
                <w:kern w:val="0"/>
                <w:szCs w:val="24"/>
              </w:rPr>
              <w:t>IP65</w:t>
            </w:r>
            <w:r w:rsidRPr="0053231A">
              <w:rPr>
                <w:rFonts w:ascii="Times New Roman" w:eastAsia="標楷體" w:hAnsi="Times New Roman" w:hint="eastAsia"/>
                <w:color w:val="000000"/>
                <w:kern w:val="0"/>
                <w:szCs w:val="24"/>
              </w:rPr>
              <w:t>以上</w:t>
            </w:r>
          </w:p>
        </w:tc>
        <w:tc>
          <w:tcPr>
            <w:tcW w:w="4253" w:type="dxa"/>
            <w:noWrap/>
            <w:vAlign w:val="center"/>
          </w:tcPr>
          <w:p w:rsidR="0079473B" w:rsidRPr="0053231A" w:rsidRDefault="0079473B" w:rsidP="00166A21">
            <w:pPr>
              <w:widowControl/>
              <w:jc w:val="both"/>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安裝高度不可低於</w:t>
            </w:r>
            <w:smartTag w:uri="urn:schemas-microsoft-com:office:smarttags" w:element="chmetcnv">
              <w:smartTagPr>
                <w:attr w:name="UnitName" w:val="g"/>
                <w:attr w:name="SourceValue" w:val="6919"/>
                <w:attr w:name="HasSpace" w:val="True"/>
                <w:attr w:name="Negative" w:val="False"/>
                <w:attr w:name="NumberType" w:val="1"/>
                <w:attr w:name="TCSC" w:val="0"/>
              </w:smartTagPr>
              <w:r w:rsidRPr="0053231A">
                <w:rPr>
                  <w:rFonts w:ascii="Times New Roman" w:eastAsia="標楷體" w:hAnsi="Times New Roman"/>
                  <w:color w:val="000000"/>
                  <w:kern w:val="0"/>
                  <w:szCs w:val="24"/>
                </w:rPr>
                <w:t>6m</w:t>
              </w:r>
            </w:smartTag>
            <w:r w:rsidRPr="0053231A">
              <w:rPr>
                <w:rFonts w:ascii="Times New Roman" w:eastAsia="標楷體" w:hAnsi="Times New Roman" w:hint="eastAsia"/>
                <w:color w:val="000000"/>
                <w:kern w:val="0"/>
                <w:szCs w:val="24"/>
              </w:rPr>
              <w:t>，固定於球場長邊線外兩側樑上最高處，以斜照對側邊交叉方式投射</w:t>
            </w:r>
          </w:p>
        </w:tc>
      </w:tr>
      <w:tr w:rsidR="0079473B" w:rsidRPr="00787DF0" w:rsidTr="00166A21">
        <w:trPr>
          <w:trHeight w:val="330"/>
        </w:trPr>
        <w:tc>
          <w:tcPr>
            <w:tcW w:w="10065" w:type="dxa"/>
            <w:gridSpan w:val="4"/>
            <w:noWrap/>
            <w:vAlign w:val="center"/>
          </w:tcPr>
          <w:p w:rsidR="0079473B" w:rsidRPr="0053231A" w:rsidRDefault="0079473B" w:rsidP="00166A21">
            <w:pPr>
              <w:widowControl/>
              <w:spacing w:line="400" w:lineRule="exact"/>
              <w:jc w:val="both"/>
              <w:rPr>
                <w:rFonts w:ascii="Times New Roman" w:eastAsia="標楷體" w:hAnsi="Times New Roman"/>
                <w:color w:val="000000"/>
                <w:kern w:val="0"/>
                <w:szCs w:val="24"/>
              </w:rPr>
            </w:pPr>
            <w:r w:rsidRPr="0053231A">
              <w:rPr>
                <w:rFonts w:ascii="Times New Roman" w:eastAsia="標楷體" w:hAnsi="Times New Roman" w:hint="eastAsia"/>
                <w:bCs/>
                <w:color w:val="000000"/>
                <w:kern w:val="0"/>
                <w:szCs w:val="24"/>
              </w:rPr>
              <w:t>每面球場設置</w:t>
            </w:r>
            <w:r w:rsidRPr="0053231A">
              <w:rPr>
                <w:rFonts w:ascii="Times New Roman" w:eastAsia="標楷體" w:hAnsi="Times New Roman"/>
                <w:bCs/>
                <w:color w:val="000000"/>
                <w:kern w:val="0"/>
                <w:szCs w:val="24"/>
              </w:rPr>
              <w:t>14-16(</w:t>
            </w:r>
            <w:r w:rsidRPr="0053231A">
              <w:rPr>
                <w:rFonts w:ascii="Times New Roman" w:eastAsia="標楷體" w:hAnsi="Times New Roman" w:hint="eastAsia"/>
                <w:bCs/>
                <w:color w:val="000000"/>
                <w:kern w:val="0"/>
                <w:szCs w:val="24"/>
              </w:rPr>
              <w:t>含</w:t>
            </w:r>
            <w:r w:rsidRPr="0053231A">
              <w:rPr>
                <w:rFonts w:ascii="Times New Roman" w:eastAsia="標楷體" w:hAnsi="Times New Roman"/>
                <w:bCs/>
                <w:color w:val="000000"/>
                <w:kern w:val="0"/>
                <w:szCs w:val="24"/>
              </w:rPr>
              <w:t>)</w:t>
            </w:r>
            <w:r w:rsidRPr="0053231A">
              <w:rPr>
                <w:rFonts w:ascii="Times New Roman" w:eastAsia="標楷體" w:hAnsi="Times New Roman" w:hint="eastAsia"/>
                <w:bCs/>
                <w:color w:val="000000"/>
                <w:kern w:val="0"/>
                <w:szCs w:val="24"/>
              </w:rPr>
              <w:t>盞</w:t>
            </w:r>
            <w:r w:rsidRPr="0053231A">
              <w:rPr>
                <w:rFonts w:ascii="Times New Roman" w:eastAsia="標楷體" w:hAnsi="Times New Roman"/>
                <w:bCs/>
                <w:color w:val="000000"/>
                <w:kern w:val="0"/>
                <w:szCs w:val="24"/>
              </w:rPr>
              <w:t>400-420W</w:t>
            </w:r>
            <w:r w:rsidRPr="0053231A">
              <w:rPr>
                <w:rFonts w:ascii="Times New Roman" w:eastAsia="標楷體" w:hAnsi="Times New Roman" w:hint="eastAsia"/>
                <w:bCs/>
                <w:color w:val="000000"/>
                <w:kern w:val="0"/>
                <w:szCs w:val="24"/>
              </w:rPr>
              <w:t>之</w:t>
            </w:r>
            <w:r w:rsidRPr="0053231A">
              <w:rPr>
                <w:rFonts w:ascii="Times New Roman" w:eastAsia="標楷體" w:hAnsi="Times New Roman"/>
                <w:bCs/>
                <w:color w:val="000000"/>
                <w:kern w:val="0"/>
                <w:szCs w:val="24"/>
              </w:rPr>
              <w:t>LED</w:t>
            </w:r>
            <w:r w:rsidRPr="0053231A">
              <w:rPr>
                <w:rFonts w:ascii="Times New Roman" w:eastAsia="標楷體" w:hAnsi="Times New Roman" w:hint="eastAsia"/>
                <w:bCs/>
                <w:color w:val="000000"/>
                <w:kern w:val="0"/>
                <w:szCs w:val="24"/>
              </w:rPr>
              <w:t>燈具為建議值，設計單位可視需求增加或減少，且配置的間隔要適當。</w:t>
            </w:r>
          </w:p>
        </w:tc>
      </w:tr>
    </w:tbl>
    <w:p w:rsidR="0079473B" w:rsidRDefault="0079473B" w:rsidP="005B4273">
      <w:pPr>
        <w:pStyle w:val="a3"/>
        <w:numPr>
          <w:ilvl w:val="0"/>
          <w:numId w:val="43"/>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電源：電力電源宜採</w:t>
      </w:r>
      <w:r w:rsidRPr="0053231A">
        <w:rPr>
          <w:rFonts w:ascii="Times New Roman" w:eastAsia="標楷體" w:hAnsi="Times New Roman"/>
          <w:bCs/>
          <w:color w:val="000000"/>
          <w:kern w:val="0"/>
          <w:sz w:val="28"/>
          <w:szCs w:val="28"/>
        </w:rPr>
        <w:t>1ψ220V</w:t>
      </w:r>
      <w:r w:rsidRPr="0053231A">
        <w:rPr>
          <w:rFonts w:ascii="Times New Roman" w:eastAsia="標楷體" w:hAnsi="Times New Roman" w:hint="eastAsia"/>
          <w:bCs/>
          <w:color w:val="000000"/>
          <w:kern w:val="0"/>
          <w:sz w:val="28"/>
          <w:szCs w:val="28"/>
        </w:rPr>
        <w:t>設計，電氣開關箱體因設置於屋外建議採不銹鋼材質，接地電阻值需符合「用戶用電設備裝置規則」規定，可採獨立新設或銜接至既有電力系統。</w:t>
      </w:r>
    </w:p>
    <w:p w:rsidR="00FA77C1" w:rsidRPr="00307CDD" w:rsidRDefault="00FA77C1" w:rsidP="005B4273">
      <w:pPr>
        <w:pStyle w:val="a3"/>
        <w:numPr>
          <w:ilvl w:val="0"/>
          <w:numId w:val="43"/>
        </w:numPr>
        <w:overflowPunct w:val="0"/>
        <w:spacing w:line="500" w:lineRule="exact"/>
        <w:ind w:leftChars="0"/>
        <w:jc w:val="both"/>
        <w:rPr>
          <w:rFonts w:ascii="Times New Roman" w:eastAsia="標楷體" w:hAnsi="Times New Roman"/>
          <w:bCs/>
          <w:color w:val="FF0000"/>
          <w:kern w:val="0"/>
          <w:sz w:val="28"/>
          <w:szCs w:val="28"/>
          <w:highlight w:val="yellow"/>
          <w:u w:val="single"/>
        </w:rPr>
      </w:pPr>
      <w:r w:rsidRPr="00307CDD">
        <w:rPr>
          <w:rFonts w:ascii="Times New Roman" w:eastAsia="標楷體" w:hAnsi="Times New Roman" w:hint="eastAsia"/>
          <w:bCs/>
          <w:color w:val="FF0000"/>
          <w:kern w:val="0"/>
          <w:sz w:val="28"/>
          <w:szCs w:val="28"/>
          <w:highlight w:val="yellow"/>
          <w:u w:val="single"/>
        </w:rPr>
        <w:t>設置位置若於易落雷區，請考量避雷系統設計。</w:t>
      </w:r>
    </w:p>
    <w:p w:rsidR="0079473B" w:rsidRPr="0053231A" w:rsidRDefault="0079473B" w:rsidP="005B4273">
      <w:pPr>
        <w:pStyle w:val="a3"/>
        <w:numPr>
          <w:ilvl w:val="0"/>
          <w:numId w:val="31"/>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球場面層設計</w:t>
      </w:r>
    </w:p>
    <w:p w:rsidR="0079473B" w:rsidRPr="0053231A" w:rsidRDefault="0079473B" w:rsidP="005B4273">
      <w:pPr>
        <w:pStyle w:val="a3"/>
        <w:numPr>
          <w:ilvl w:val="0"/>
          <w:numId w:val="44"/>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面層設計原則</w:t>
      </w:r>
    </w:p>
    <w:p w:rsidR="0079473B" w:rsidRPr="0053231A" w:rsidRDefault="0079473B" w:rsidP="005B4273">
      <w:pPr>
        <w:pStyle w:val="a3"/>
        <w:overflowPunct w:val="0"/>
        <w:spacing w:line="500" w:lineRule="exact"/>
        <w:ind w:leftChars="0" w:left="228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考量半戶外球場非能完全阻擋雨水進入，故球場基礎面層建議塗佈潮濕時仍具止滑度之壓克力面材，面層設計如表</w:t>
      </w:r>
      <w:r w:rsidRPr="0053231A">
        <w:rPr>
          <w:rFonts w:ascii="Times New Roman" w:eastAsia="標楷體" w:hAnsi="Times New Roman"/>
          <w:bCs/>
          <w:color w:val="000000"/>
          <w:kern w:val="0"/>
          <w:sz w:val="28"/>
          <w:szCs w:val="28"/>
        </w:rPr>
        <w:t>2</w:t>
      </w:r>
      <w:r w:rsidRPr="0053231A">
        <w:rPr>
          <w:rFonts w:ascii="Times New Roman" w:eastAsia="標楷體" w:hAnsi="Times New Roman" w:hint="eastAsia"/>
          <w:bCs/>
          <w:color w:val="000000"/>
          <w:kern w:val="0"/>
          <w:sz w:val="28"/>
          <w:szCs w:val="28"/>
        </w:rPr>
        <w:t>。</w:t>
      </w:r>
    </w:p>
    <w:p w:rsidR="0079473B" w:rsidRPr="00F75EF3" w:rsidRDefault="0079473B" w:rsidP="006676CC">
      <w:pPr>
        <w:spacing w:line="520" w:lineRule="exact"/>
        <w:jc w:val="both"/>
        <w:rPr>
          <w:rFonts w:ascii="Times New Roman" w:eastAsia="標楷體" w:hAnsi="Times New Roman"/>
          <w:bCs/>
          <w:color w:val="FF0000"/>
          <w:kern w:val="0"/>
          <w:sz w:val="28"/>
          <w:szCs w:val="28"/>
        </w:rPr>
      </w:pPr>
      <w:r w:rsidRPr="00F75EF3">
        <w:rPr>
          <w:rFonts w:ascii="Times New Roman" w:eastAsia="標楷體" w:hAnsi="Times New Roman" w:hint="eastAsia"/>
          <w:bCs/>
          <w:color w:val="FF0000"/>
          <w:kern w:val="0"/>
          <w:sz w:val="28"/>
          <w:szCs w:val="28"/>
        </w:rPr>
        <w:t>表</w:t>
      </w:r>
      <w:r w:rsidRPr="00F75EF3">
        <w:rPr>
          <w:rFonts w:ascii="Times New Roman" w:eastAsia="標楷體" w:hAnsi="Times New Roman"/>
          <w:bCs/>
          <w:color w:val="FF0000"/>
          <w:kern w:val="0"/>
          <w:sz w:val="28"/>
          <w:szCs w:val="28"/>
        </w:rPr>
        <w:t>2</w:t>
      </w:r>
      <w:r w:rsidRPr="00F75EF3">
        <w:rPr>
          <w:rFonts w:ascii="Times New Roman" w:eastAsia="標楷體" w:hAnsi="Times New Roman" w:hint="eastAsia"/>
          <w:bCs/>
          <w:color w:val="FF0000"/>
          <w:kern w:val="0"/>
          <w:sz w:val="28"/>
          <w:szCs w:val="28"/>
        </w:rPr>
        <w:t>、面層設計原則表</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970"/>
        <w:gridCol w:w="3260"/>
        <w:gridCol w:w="2551"/>
      </w:tblGrid>
      <w:tr w:rsidR="0079473B" w:rsidRPr="00787DF0" w:rsidTr="00166A21">
        <w:trPr>
          <w:trHeight w:val="330"/>
        </w:trPr>
        <w:tc>
          <w:tcPr>
            <w:tcW w:w="3970" w:type="dxa"/>
            <w:shd w:val="clear" w:color="000000" w:fill="FFFF00"/>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材質</w:t>
            </w:r>
          </w:p>
        </w:tc>
        <w:tc>
          <w:tcPr>
            <w:tcW w:w="3260" w:type="dxa"/>
            <w:shd w:val="clear" w:color="000000" w:fill="FFFF00"/>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規格</w:t>
            </w:r>
          </w:p>
        </w:tc>
        <w:tc>
          <w:tcPr>
            <w:tcW w:w="2551" w:type="dxa"/>
            <w:shd w:val="clear" w:color="000000" w:fill="FFFF00"/>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說明</w:t>
            </w:r>
          </w:p>
        </w:tc>
      </w:tr>
      <w:tr w:rsidR="0079473B" w:rsidRPr="00787DF0" w:rsidTr="00166A21">
        <w:trPr>
          <w:trHeight w:val="330"/>
        </w:trPr>
        <w:tc>
          <w:tcPr>
            <w:tcW w:w="3970"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最底層：石土壓實</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夯實度</w:t>
            </w:r>
            <w:r w:rsidRPr="0053231A">
              <w:rPr>
                <w:rFonts w:ascii="Times New Roman" w:eastAsia="標楷體" w:hAnsi="Times New Roman"/>
                <w:color w:val="000000"/>
                <w:kern w:val="0"/>
                <w:szCs w:val="24"/>
              </w:rPr>
              <w:t>95%)</w:t>
            </w:r>
          </w:p>
        </w:tc>
        <w:tc>
          <w:tcPr>
            <w:tcW w:w="3260"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 xml:space="preserve">　</w:t>
            </w:r>
          </w:p>
        </w:tc>
        <w:tc>
          <w:tcPr>
            <w:tcW w:w="2551"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 xml:space="preserve">　</w:t>
            </w:r>
          </w:p>
        </w:tc>
      </w:tr>
      <w:tr w:rsidR="0079473B" w:rsidRPr="00787DF0" w:rsidTr="00166A21">
        <w:trPr>
          <w:trHeight w:val="330"/>
        </w:trPr>
        <w:tc>
          <w:tcPr>
            <w:tcW w:w="3970"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第二層：碎石</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其他</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壓實度</w:t>
            </w:r>
            <w:r w:rsidRPr="0053231A">
              <w:rPr>
                <w:rFonts w:ascii="Times New Roman" w:eastAsia="標楷體" w:hAnsi="Times New Roman"/>
                <w:color w:val="000000"/>
                <w:kern w:val="0"/>
                <w:szCs w:val="24"/>
              </w:rPr>
              <w:t>95%</w:t>
            </w:r>
          </w:p>
        </w:tc>
        <w:tc>
          <w:tcPr>
            <w:tcW w:w="3260" w:type="dxa"/>
            <w:noWrap/>
            <w:vAlign w:val="center"/>
          </w:tcPr>
          <w:p w:rsidR="0079473B" w:rsidRPr="0053231A" w:rsidRDefault="0079473B" w:rsidP="00166A21">
            <w:pPr>
              <w:widowControl/>
              <w:rPr>
                <w:rFonts w:ascii="Times New Roman" w:eastAsia="標楷體" w:hAnsi="Times New Roman"/>
                <w:color w:val="000000"/>
                <w:kern w:val="0"/>
                <w:szCs w:val="24"/>
              </w:rPr>
            </w:pPr>
            <w:smartTag w:uri="urn:schemas-microsoft-com:office:smarttags" w:element="chmetcnv">
              <w:smartTagPr>
                <w:attr w:name="UnitName" w:val="g"/>
                <w:attr w:name="SourceValue" w:val="6919"/>
                <w:attr w:name="HasSpace" w:val="True"/>
                <w:attr w:name="Negative" w:val="False"/>
                <w:attr w:name="NumberType" w:val="1"/>
                <w:attr w:name="TCSC" w:val="0"/>
              </w:smartTagPr>
              <w:r w:rsidRPr="0053231A">
                <w:rPr>
                  <w:rFonts w:ascii="Times New Roman" w:eastAsia="標楷體" w:hAnsi="Times New Roman"/>
                  <w:color w:val="000000"/>
                  <w:kern w:val="0"/>
                  <w:szCs w:val="24"/>
                </w:rPr>
                <w:t>30cm</w:t>
              </w:r>
            </w:smartTag>
            <w:r w:rsidRPr="0053231A">
              <w:rPr>
                <w:rFonts w:ascii="Times New Roman" w:eastAsia="標楷體" w:hAnsi="Times New Roman" w:hint="eastAsia"/>
                <w:color w:val="000000"/>
                <w:kern w:val="0"/>
                <w:szCs w:val="24"/>
              </w:rPr>
              <w:t>厚碎石級配</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基礎結構採</w:t>
            </w:r>
            <w:r w:rsidRPr="0053231A">
              <w:rPr>
                <w:rFonts w:ascii="Times New Roman" w:eastAsia="標楷體" w:hAnsi="Times New Roman"/>
                <w:color w:val="000000"/>
                <w:kern w:val="0"/>
                <w:szCs w:val="24"/>
              </w:rPr>
              <w:t>25</w:t>
            </w:r>
            <w:r w:rsidRPr="0053231A">
              <w:rPr>
                <w:rFonts w:ascii="Times New Roman" w:eastAsia="標楷體" w:hAnsi="Times New Roman" w:hint="eastAsia"/>
                <w:color w:val="000000"/>
                <w:kern w:val="0"/>
                <w:szCs w:val="24"/>
              </w:rPr>
              <w:t>公分以上厚級之級配</w:t>
            </w:r>
          </w:p>
        </w:tc>
        <w:tc>
          <w:tcPr>
            <w:tcW w:w="2551"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 xml:space="preserve">　</w:t>
            </w:r>
          </w:p>
        </w:tc>
      </w:tr>
      <w:tr w:rsidR="0079473B" w:rsidRPr="00787DF0" w:rsidTr="00166A21">
        <w:trPr>
          <w:trHeight w:val="330"/>
        </w:trPr>
        <w:tc>
          <w:tcPr>
            <w:tcW w:w="3970"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第三層：瀝青混凝土</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俗稱柏油或</w:t>
            </w:r>
            <w:r w:rsidRPr="0053231A">
              <w:rPr>
                <w:rFonts w:ascii="Times New Roman" w:eastAsia="標楷體" w:hAnsi="Times New Roman"/>
                <w:color w:val="000000"/>
                <w:kern w:val="0"/>
                <w:szCs w:val="24"/>
              </w:rPr>
              <w:t>AC)-</w:t>
            </w:r>
            <w:r w:rsidRPr="0053231A">
              <w:rPr>
                <w:rFonts w:ascii="Times New Roman" w:eastAsia="標楷體" w:hAnsi="Times New Roman" w:hint="eastAsia"/>
                <w:color w:val="000000"/>
                <w:kern w:val="0"/>
                <w:szCs w:val="24"/>
              </w:rPr>
              <w:t>壓實度</w:t>
            </w:r>
            <w:r w:rsidRPr="0053231A">
              <w:rPr>
                <w:rFonts w:ascii="Times New Roman" w:eastAsia="標楷體" w:hAnsi="Times New Roman"/>
                <w:color w:val="000000"/>
                <w:kern w:val="0"/>
                <w:szCs w:val="24"/>
              </w:rPr>
              <w:t>95%</w:t>
            </w:r>
          </w:p>
        </w:tc>
        <w:tc>
          <w:tcPr>
            <w:tcW w:w="3260" w:type="dxa"/>
            <w:noWrap/>
            <w:vAlign w:val="center"/>
          </w:tcPr>
          <w:p w:rsidR="0079473B" w:rsidRPr="0053231A" w:rsidRDefault="0079473B" w:rsidP="00166A21">
            <w:pPr>
              <w:widowControl/>
              <w:rPr>
                <w:rFonts w:ascii="Times New Roman" w:eastAsia="標楷體" w:hAnsi="Times New Roman"/>
                <w:color w:val="000000"/>
                <w:kern w:val="0"/>
                <w:szCs w:val="24"/>
              </w:rPr>
            </w:pPr>
            <w:smartTag w:uri="urn:schemas-microsoft-com:office:smarttags" w:element="chmetcnv">
              <w:smartTagPr>
                <w:attr w:name="UnitName" w:val="g"/>
                <w:attr w:name="SourceValue" w:val="6919"/>
                <w:attr w:name="HasSpace" w:val="True"/>
                <w:attr w:name="Negative" w:val="False"/>
                <w:attr w:name="NumberType" w:val="1"/>
                <w:attr w:name="TCSC" w:val="0"/>
              </w:smartTagPr>
              <w:r w:rsidRPr="0053231A">
                <w:rPr>
                  <w:rFonts w:ascii="Times New Roman" w:eastAsia="標楷體" w:hAnsi="Times New Roman"/>
                  <w:color w:val="000000"/>
                  <w:kern w:val="0"/>
                  <w:szCs w:val="24"/>
                </w:rPr>
                <w:t>4cm</w:t>
              </w:r>
            </w:smartTag>
            <w:r w:rsidRPr="0053231A">
              <w:rPr>
                <w:rFonts w:ascii="Times New Roman" w:eastAsia="標楷體" w:hAnsi="Times New Roman" w:hint="eastAsia"/>
                <w:color w:val="000000"/>
                <w:kern w:val="0"/>
                <w:szCs w:val="24"/>
              </w:rPr>
              <w:t>厚粗級配瀝青混凝土</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鋪設前先噴灑瀝青透層</w:t>
            </w:r>
            <w:r w:rsidRPr="0053231A">
              <w:rPr>
                <w:rFonts w:ascii="Times New Roman" w:eastAsia="標楷體" w:hAnsi="Times New Roman"/>
                <w:color w:val="000000"/>
                <w:kern w:val="0"/>
                <w:szCs w:val="24"/>
              </w:rPr>
              <w:t>)</w:t>
            </w:r>
          </w:p>
        </w:tc>
        <w:tc>
          <w:tcPr>
            <w:tcW w:w="2551"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 xml:space="preserve">　</w:t>
            </w:r>
          </w:p>
        </w:tc>
      </w:tr>
      <w:tr w:rsidR="0079473B" w:rsidRPr="00787DF0" w:rsidTr="00166A21">
        <w:trPr>
          <w:trHeight w:val="330"/>
        </w:trPr>
        <w:tc>
          <w:tcPr>
            <w:tcW w:w="3970"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lastRenderedPageBreak/>
              <w:t>第四層：瀝青混凝土</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俗稱柏油或</w:t>
            </w:r>
            <w:r w:rsidRPr="0053231A">
              <w:rPr>
                <w:rFonts w:ascii="Times New Roman" w:eastAsia="標楷體" w:hAnsi="Times New Roman"/>
                <w:color w:val="000000"/>
                <w:kern w:val="0"/>
                <w:szCs w:val="24"/>
              </w:rPr>
              <w:t>AC)-</w:t>
            </w:r>
            <w:r w:rsidRPr="0053231A">
              <w:rPr>
                <w:rFonts w:ascii="Times New Roman" w:eastAsia="標楷體" w:hAnsi="Times New Roman" w:hint="eastAsia"/>
                <w:color w:val="000000"/>
                <w:kern w:val="0"/>
                <w:szCs w:val="24"/>
              </w:rPr>
              <w:t>壓實度</w:t>
            </w:r>
            <w:r w:rsidRPr="0053231A">
              <w:rPr>
                <w:rFonts w:ascii="Times New Roman" w:eastAsia="標楷體" w:hAnsi="Times New Roman"/>
                <w:color w:val="000000"/>
                <w:kern w:val="0"/>
                <w:szCs w:val="24"/>
              </w:rPr>
              <w:t>95%</w:t>
            </w:r>
          </w:p>
        </w:tc>
        <w:tc>
          <w:tcPr>
            <w:tcW w:w="3260" w:type="dxa"/>
            <w:noWrap/>
            <w:vAlign w:val="center"/>
          </w:tcPr>
          <w:p w:rsidR="0079473B" w:rsidRPr="0053231A" w:rsidRDefault="0079473B" w:rsidP="00166A21">
            <w:pPr>
              <w:widowControl/>
              <w:rPr>
                <w:rFonts w:ascii="Times New Roman" w:eastAsia="標楷體" w:hAnsi="Times New Roman"/>
                <w:color w:val="000000"/>
                <w:kern w:val="0"/>
                <w:szCs w:val="24"/>
              </w:rPr>
            </w:pPr>
            <w:smartTag w:uri="urn:schemas-microsoft-com:office:smarttags" w:element="chmetcnv">
              <w:smartTagPr>
                <w:attr w:name="UnitName" w:val="g"/>
                <w:attr w:name="SourceValue" w:val="6919"/>
                <w:attr w:name="HasSpace" w:val="True"/>
                <w:attr w:name="Negative" w:val="False"/>
                <w:attr w:name="NumberType" w:val="1"/>
                <w:attr w:name="TCSC" w:val="0"/>
              </w:smartTagPr>
              <w:r w:rsidRPr="0053231A">
                <w:rPr>
                  <w:rFonts w:ascii="Times New Roman" w:eastAsia="標楷體" w:hAnsi="Times New Roman"/>
                  <w:color w:val="000000"/>
                  <w:kern w:val="0"/>
                  <w:szCs w:val="24"/>
                </w:rPr>
                <w:t>3cm</w:t>
              </w:r>
            </w:smartTag>
            <w:r w:rsidRPr="0053231A">
              <w:rPr>
                <w:rFonts w:ascii="Times New Roman" w:eastAsia="標楷體" w:hAnsi="Times New Roman" w:hint="eastAsia"/>
                <w:color w:val="000000"/>
                <w:kern w:val="0"/>
                <w:szCs w:val="24"/>
              </w:rPr>
              <w:t>厚密集配瀝青混凝土</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鋪設前先噴灑瀝青黏</w:t>
            </w:r>
            <w:r w:rsidR="00F75EF3">
              <w:rPr>
                <w:rFonts w:ascii="Times New Roman" w:eastAsia="標楷體" w:hAnsi="Times New Roman" w:hint="eastAsia"/>
                <w:color w:val="000000"/>
                <w:kern w:val="0"/>
                <w:szCs w:val="24"/>
              </w:rPr>
              <w:t>層</w:t>
            </w:r>
            <w:r w:rsidRPr="0053231A">
              <w:rPr>
                <w:rFonts w:ascii="Times New Roman" w:eastAsia="標楷體" w:hAnsi="Times New Roman"/>
                <w:color w:val="000000"/>
                <w:kern w:val="0"/>
                <w:szCs w:val="24"/>
              </w:rPr>
              <w:t>)</w:t>
            </w:r>
          </w:p>
        </w:tc>
        <w:tc>
          <w:tcPr>
            <w:tcW w:w="2551" w:type="dxa"/>
            <w:noWrap/>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避免壓克力龜裂、避免壓克力面材剝落與隆起</w:t>
            </w:r>
          </w:p>
        </w:tc>
      </w:tr>
      <w:tr w:rsidR="0079473B" w:rsidRPr="00787DF0" w:rsidTr="00166A21">
        <w:trPr>
          <w:trHeight w:val="698"/>
        </w:trPr>
        <w:tc>
          <w:tcPr>
            <w:tcW w:w="3970" w:type="dxa"/>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最表層：壓克力面材</w:t>
            </w:r>
            <w:r w:rsidRPr="00F75EF3">
              <w:rPr>
                <w:rFonts w:ascii="Times New Roman" w:eastAsia="標楷體" w:hAnsi="Times New Roman"/>
                <w:color w:val="FF0000"/>
                <w:kern w:val="0"/>
                <w:szCs w:val="24"/>
              </w:rPr>
              <w:t>/</w:t>
            </w:r>
            <w:r w:rsidRPr="00F75EF3">
              <w:rPr>
                <w:rFonts w:ascii="Times New Roman" w:eastAsia="標楷體" w:hAnsi="Times New Roman" w:hint="eastAsia"/>
                <w:color w:val="FF0000"/>
                <w:kern w:val="0"/>
                <w:szCs w:val="24"/>
              </w:rPr>
              <w:t>合成橡膠面材</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球隊訓練需求</w:t>
            </w:r>
            <w:r w:rsidRPr="0053231A">
              <w:rPr>
                <w:rFonts w:ascii="Times New Roman" w:eastAsia="標楷體" w:hAnsi="Times New Roman"/>
                <w:color w:val="000000"/>
                <w:kern w:val="0"/>
                <w:szCs w:val="24"/>
              </w:rPr>
              <w:t>)</w:t>
            </w:r>
          </w:p>
        </w:tc>
        <w:tc>
          <w:tcPr>
            <w:tcW w:w="3260" w:type="dxa"/>
            <w:vAlign w:val="center"/>
          </w:tcPr>
          <w:p w:rsidR="0079473B" w:rsidRPr="0053231A" w:rsidRDefault="002F5E89" w:rsidP="00166A21">
            <w:pPr>
              <w:widowControl/>
              <w:rPr>
                <w:rFonts w:ascii="Times New Roman" w:eastAsia="標楷體" w:hAnsi="Times New Roman"/>
                <w:color w:val="000000"/>
                <w:kern w:val="0"/>
                <w:szCs w:val="24"/>
              </w:rPr>
            </w:pPr>
            <w:r w:rsidRPr="0053231A">
              <w:rPr>
                <w:rFonts w:ascii="Times New Roman" w:eastAsia="標楷體" w:hAnsi="Times New Roman"/>
                <w:color w:val="000000"/>
                <w:kern w:val="0"/>
                <w:szCs w:val="24"/>
              </w:rPr>
              <w:t>5</w:t>
            </w:r>
            <w:r w:rsidRPr="0053231A">
              <w:rPr>
                <w:rFonts w:ascii="Times New Roman" w:eastAsia="標楷體" w:hAnsi="Times New Roman" w:hint="eastAsia"/>
                <w:color w:val="000000"/>
                <w:kern w:val="0"/>
                <w:szCs w:val="24"/>
              </w:rPr>
              <w:t>道壓克力運動面層</w:t>
            </w:r>
            <w:r w:rsidRPr="0053231A">
              <w:rPr>
                <w:rFonts w:ascii="Times New Roman" w:eastAsia="標楷體" w:hAnsi="Times New Roman"/>
                <w:color w:val="000000"/>
                <w:kern w:val="0"/>
                <w:szCs w:val="24"/>
              </w:rPr>
              <w:t>(</w:t>
            </w:r>
            <w:r w:rsidRPr="0053231A">
              <w:rPr>
                <w:rFonts w:ascii="Times New Roman" w:eastAsia="標楷體" w:hAnsi="Times New Roman" w:hint="eastAsia"/>
                <w:color w:val="000000"/>
                <w:kern w:val="0"/>
                <w:szCs w:val="24"/>
              </w:rPr>
              <w:t>含複合彈性基材、壓克力基材、壓克力面材、畫線）</w:t>
            </w:r>
            <w:r>
              <w:rPr>
                <w:rFonts w:ascii="Times New Roman" w:eastAsia="標楷體" w:hAnsi="Times New Roman" w:hint="eastAsia"/>
                <w:color w:val="000000"/>
                <w:kern w:val="0"/>
                <w:szCs w:val="24"/>
              </w:rPr>
              <w:t>/</w:t>
            </w:r>
            <w:r w:rsidRPr="00531326">
              <w:rPr>
                <w:rFonts w:ascii="Times New Roman" w:eastAsia="標楷體" w:hAnsi="Times New Roman" w:hint="eastAsia"/>
                <w:color w:val="000000"/>
                <w:kern w:val="0"/>
                <w:szCs w:val="24"/>
                <w:highlight w:val="yellow"/>
              </w:rPr>
              <w:t>合成橡膠</w:t>
            </w:r>
            <w:r>
              <w:rPr>
                <w:rFonts w:ascii="Times New Roman" w:eastAsia="標楷體" w:hAnsi="Times New Roman" w:hint="eastAsia"/>
                <w:color w:val="000000"/>
                <w:kern w:val="0"/>
                <w:szCs w:val="24"/>
                <w:highlight w:val="yellow"/>
              </w:rPr>
              <w:t>球場</w:t>
            </w:r>
            <w:r w:rsidRPr="00531326">
              <w:rPr>
                <w:rFonts w:ascii="Times New Roman" w:eastAsia="標楷體" w:hAnsi="Times New Roman" w:hint="eastAsia"/>
                <w:color w:val="000000"/>
                <w:kern w:val="0"/>
                <w:szCs w:val="24"/>
                <w:highlight w:val="yellow"/>
              </w:rPr>
              <w:t>採用</w:t>
            </w:r>
            <w:r w:rsidRPr="00531326">
              <w:rPr>
                <w:rFonts w:ascii="Times New Roman" w:eastAsia="標楷體" w:hAnsi="Times New Roman" w:hint="eastAsia"/>
                <w:color w:val="000000"/>
                <w:kern w:val="0"/>
                <w:szCs w:val="24"/>
                <w:highlight w:val="yellow"/>
              </w:rPr>
              <w:t>4.5m</w:t>
            </w:r>
            <w:r w:rsidRPr="00531326">
              <w:rPr>
                <w:rFonts w:ascii="Times New Roman" w:eastAsia="標楷體" w:hAnsi="Times New Roman"/>
                <w:color w:val="000000"/>
                <w:kern w:val="0"/>
                <w:szCs w:val="24"/>
                <w:highlight w:val="yellow"/>
              </w:rPr>
              <w:t>m</w:t>
            </w:r>
            <w:r w:rsidRPr="00531326">
              <w:rPr>
                <w:rFonts w:ascii="Times New Roman" w:eastAsia="標楷體" w:hAnsi="Times New Roman" w:hint="eastAsia"/>
                <w:color w:val="000000"/>
                <w:kern w:val="0"/>
                <w:szCs w:val="24"/>
                <w:highlight w:val="yellow"/>
              </w:rPr>
              <w:t>-</w:t>
            </w:r>
            <w:r w:rsidRPr="00531326">
              <w:rPr>
                <w:rFonts w:ascii="Times New Roman" w:eastAsia="標楷體" w:hAnsi="Times New Roman"/>
                <w:color w:val="000000"/>
                <w:kern w:val="0"/>
                <w:szCs w:val="24"/>
                <w:highlight w:val="yellow"/>
              </w:rPr>
              <w:t>8</w:t>
            </w:r>
            <w:r w:rsidRPr="00531326">
              <w:rPr>
                <w:rFonts w:ascii="Times New Roman" w:eastAsia="標楷體" w:hAnsi="Times New Roman" w:hint="eastAsia"/>
                <w:color w:val="000000"/>
                <w:kern w:val="0"/>
                <w:szCs w:val="24"/>
                <w:highlight w:val="yellow"/>
              </w:rPr>
              <w:t>m</w:t>
            </w:r>
            <w:r w:rsidRPr="00531326">
              <w:rPr>
                <w:rFonts w:ascii="Times New Roman" w:eastAsia="標楷體" w:hAnsi="Times New Roman"/>
                <w:color w:val="000000"/>
                <w:kern w:val="0"/>
                <w:szCs w:val="24"/>
                <w:highlight w:val="yellow"/>
              </w:rPr>
              <w:t>m</w:t>
            </w:r>
            <w:r w:rsidRPr="00531326">
              <w:rPr>
                <w:rFonts w:ascii="Times New Roman" w:eastAsia="標楷體" w:hAnsi="Times New Roman" w:hint="eastAsia"/>
                <w:color w:val="000000"/>
                <w:kern w:val="0"/>
                <w:szCs w:val="24"/>
                <w:highlight w:val="yellow"/>
              </w:rPr>
              <w:t>厚合成橡膠面層</w:t>
            </w:r>
            <w:r>
              <w:rPr>
                <w:rFonts w:ascii="Times New Roman" w:eastAsia="標楷體" w:hAnsi="Times New Roman" w:hint="eastAsia"/>
                <w:color w:val="000000"/>
                <w:kern w:val="0"/>
                <w:szCs w:val="24"/>
                <w:highlight w:val="yellow"/>
              </w:rPr>
              <w:t>，</w:t>
            </w:r>
            <w:r w:rsidRPr="00531326">
              <w:rPr>
                <w:rFonts w:ascii="Times New Roman" w:eastAsia="標楷體" w:hAnsi="Times New Roman" w:hint="eastAsia"/>
                <w:color w:val="000000"/>
                <w:kern w:val="0"/>
                <w:szCs w:val="24"/>
                <w:highlight w:val="yellow"/>
              </w:rPr>
              <w:t>黏著劑應採用附著力較好之產品，膠毯接合處須以重物重壓確實固結。若為室外跑道</w:t>
            </w:r>
            <w:r>
              <w:rPr>
                <w:rFonts w:ascii="Times New Roman" w:eastAsia="標楷體" w:hAnsi="Times New Roman" w:hint="eastAsia"/>
                <w:color w:val="000000"/>
                <w:kern w:val="0"/>
                <w:szCs w:val="24"/>
                <w:highlight w:val="yellow"/>
              </w:rPr>
              <w:t>則厚度則採用</w:t>
            </w:r>
            <w:r w:rsidRPr="00531326">
              <w:rPr>
                <w:rFonts w:ascii="Times New Roman" w:eastAsia="標楷體" w:hAnsi="Times New Roman" w:hint="eastAsia"/>
                <w:color w:val="000000"/>
                <w:kern w:val="0"/>
                <w:szCs w:val="24"/>
                <w:highlight w:val="yellow"/>
              </w:rPr>
              <w:t>12mm</w:t>
            </w:r>
            <w:r w:rsidRPr="00531326">
              <w:rPr>
                <w:rFonts w:ascii="Times New Roman" w:eastAsia="標楷體" w:hAnsi="Times New Roman" w:hint="eastAsia"/>
                <w:color w:val="000000"/>
                <w:kern w:val="0"/>
                <w:szCs w:val="24"/>
                <w:highlight w:val="yellow"/>
              </w:rPr>
              <w:t>（助跑道</w:t>
            </w:r>
            <w:r>
              <w:rPr>
                <w:rFonts w:ascii="Times New Roman" w:eastAsia="標楷體" w:hAnsi="Times New Roman" w:hint="eastAsia"/>
                <w:color w:val="000000"/>
                <w:kern w:val="0"/>
                <w:szCs w:val="24"/>
                <w:highlight w:val="yellow"/>
              </w:rPr>
              <w:t>厚度為</w:t>
            </w:r>
            <w:r w:rsidRPr="00531326">
              <w:rPr>
                <w:rFonts w:ascii="Times New Roman" w:eastAsia="標楷體" w:hAnsi="Times New Roman" w:hint="eastAsia"/>
                <w:color w:val="000000"/>
                <w:kern w:val="0"/>
                <w:szCs w:val="24"/>
                <w:highlight w:val="yellow"/>
              </w:rPr>
              <w:t>20mm</w:t>
            </w:r>
            <w:r w:rsidRPr="00531326">
              <w:rPr>
                <w:rFonts w:ascii="Times New Roman" w:eastAsia="標楷體" w:hAnsi="Times New Roman" w:hint="eastAsia"/>
                <w:color w:val="000000"/>
                <w:kern w:val="0"/>
                <w:szCs w:val="24"/>
                <w:highlight w:val="yellow"/>
              </w:rPr>
              <w:t>）。</w:t>
            </w:r>
          </w:p>
        </w:tc>
        <w:tc>
          <w:tcPr>
            <w:tcW w:w="2551" w:type="dxa"/>
            <w:vAlign w:val="center"/>
          </w:tcPr>
          <w:p w:rsidR="0079473B" w:rsidRPr="0053231A" w:rsidRDefault="0079473B" w:rsidP="00166A21">
            <w:pPr>
              <w:widowControl/>
              <w:rPr>
                <w:rFonts w:ascii="Times New Roman" w:eastAsia="標楷體" w:hAnsi="Times New Roman"/>
                <w:color w:val="000000"/>
                <w:kern w:val="0"/>
                <w:szCs w:val="24"/>
              </w:rPr>
            </w:pPr>
            <w:r w:rsidRPr="0053231A">
              <w:rPr>
                <w:rFonts w:ascii="Times New Roman" w:eastAsia="標楷體" w:hAnsi="Times New Roman" w:hint="eastAsia"/>
                <w:color w:val="000000"/>
                <w:kern w:val="0"/>
                <w:szCs w:val="24"/>
              </w:rPr>
              <w:t>潮濕時具止滑度，彩衣層內層可適當摻入</w:t>
            </w:r>
            <w:r w:rsidRPr="0053231A">
              <w:rPr>
                <w:rFonts w:ascii="Times New Roman" w:eastAsia="標楷體" w:hAnsi="Times New Roman"/>
                <w:color w:val="000000"/>
                <w:kern w:val="0"/>
                <w:szCs w:val="24"/>
              </w:rPr>
              <w:t>8%</w:t>
            </w:r>
            <w:r w:rsidRPr="0053231A">
              <w:rPr>
                <w:rFonts w:ascii="Times New Roman" w:eastAsia="標楷體" w:hAnsi="Times New Roman" w:hint="eastAsia"/>
                <w:color w:val="000000"/>
                <w:kern w:val="0"/>
                <w:szCs w:val="24"/>
              </w:rPr>
              <w:t>之石英砂，增加摩擦力。</w:t>
            </w:r>
          </w:p>
        </w:tc>
      </w:tr>
    </w:tbl>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sectPr w:rsidR="0079473B" w:rsidRPr="0053231A" w:rsidSect="00B747B4">
          <w:footerReference w:type="default" r:id="rId10"/>
          <w:pgSz w:w="11906" w:h="16838"/>
          <w:pgMar w:top="1134" w:right="1134" w:bottom="1134" w:left="1134" w:header="851" w:footer="567" w:gutter="0"/>
          <w:cols w:space="425"/>
          <w:docGrid w:type="lines" w:linePitch="360"/>
        </w:sectPr>
      </w:pPr>
    </w:p>
    <w:p w:rsidR="0079473B" w:rsidRPr="0053231A" w:rsidRDefault="0079473B" w:rsidP="006676CC">
      <w:pPr>
        <w:jc w:val="center"/>
        <w:rPr>
          <w:rFonts w:ascii="Times New Roman" w:eastAsia="標楷體" w:hAnsi="Times New Roman"/>
          <w:b/>
          <w:color w:val="000000"/>
          <w:sz w:val="36"/>
        </w:rPr>
      </w:pPr>
      <w:r w:rsidRPr="0053231A">
        <w:rPr>
          <w:rFonts w:ascii="Times New Roman" w:eastAsia="標楷體" w:hAnsi="Times New Roman" w:hint="eastAsia"/>
          <w:b/>
          <w:color w:val="000000"/>
          <w:sz w:val="36"/>
        </w:rPr>
        <w:lastRenderedPageBreak/>
        <w:t>面層設計規劃示意圖</w:t>
      </w:r>
    </w:p>
    <w:p w:rsidR="0079473B" w:rsidRPr="0053231A" w:rsidRDefault="0079473B" w:rsidP="006676CC">
      <w:pPr>
        <w:rPr>
          <w:rFonts w:ascii="Times New Roman" w:hAnsi="Times New Roman"/>
          <w:noProof/>
          <w:color w:val="000000"/>
        </w:rPr>
      </w:pPr>
    </w:p>
    <w:p w:rsidR="0079473B" w:rsidRPr="0053231A" w:rsidRDefault="00656D1B" w:rsidP="006676CC">
      <w:pPr>
        <w:rPr>
          <w:rFonts w:ascii="Times New Roman" w:hAnsi="Times New Roman"/>
          <w:color w:val="000000"/>
        </w:rPr>
      </w:pPr>
      <w:r>
        <w:rPr>
          <w:noProof/>
        </w:rPr>
        <w:pict>
          <v:group id="群組 15" o:spid="_x0000_s1031" style="position:absolute;margin-left:0;margin-top:-.05pt;width:721.15pt;height:384.25pt;z-index:3" coordsize="91586,48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">
            <v:group id="群組 11" o:spid="_x0000_s1032" style="position:absolute;width:91586;height:48799" coordsize="91586,48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群組 10" o:spid="_x0000_s1033" style="position:absolute;width:91586;height:48799" coordsize="91586,48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群組 30730" o:spid="_x0000_s1034" style="position:absolute;width:91586;height:48799" coordsize="91589,48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">
                  <v:shape id="Picture 2" o:spid="_x0000_s1035" type="#_x0000_t75" style="position:absolute;left:46192;width:45397;height:487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">
                    <v:imagedata r:id="rId11" o:title="" croptop="4945f" cropbottom="851f" cropleft="29573f" cropright="1173f"/>
                  </v:shape>
                  <v:shape id="Picture 2" o:spid="_x0000_s1036" type="#_x0000_t75" style="position:absolute;top:7409;width:44176;height:3284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">
                    <v:imagedata r:id="rId11" o:title="" croptop="36957f" cropbottom="992f" cropleft="3015f" cropright="39297f"/>
                  </v:shape>
                </v:group>
                <v:rect id="矩形 7" o:spid="_x0000_s1037" style="position:absolute;left:65121;top:29578;width:2121;height:117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" strokecolor="white" strokeweight="1pt"/>
              </v:group>
              <v:shapetype id="_x0000_t202" coordsize="21600,21600" o:spt="202" path="m,l,21600r21600,l21600,xe">
                <v:stroke joinstyle="miter"/>
                <v:path gradientshapeok="t" o:connecttype="rect"/>
              </v:shapetype>
              <v:shape id="文字方塊 8" o:spid="_x0000_s1038" type="#_x0000_t202" style="position:absolute;left:64326;top:28465;width:3998;height:2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rsidR="0079473B" w:rsidRPr="006E0163" w:rsidRDefault="0079473B" w:rsidP="00136326">
                      <w:pPr>
                        <w:rPr>
                          <w:b/>
                          <w:bCs/>
                          <w:sz w:val="14"/>
                          <w:szCs w:val="14"/>
                        </w:rPr>
                      </w:pPr>
                      <w:smartTag w:uri="urn:schemas-microsoft-com:office:smarttags" w:element="chmetcnv">
                        <w:smartTagPr>
                          <w:attr w:name="TCSC" w:val="0"/>
                          <w:attr w:name="NumberType" w:val="1"/>
                          <w:attr w:name="Negative" w:val="False"/>
                          <w:attr w:name="HasSpace" w:val="False"/>
                          <w:attr w:name="SourceValue" w:val="25"/>
                          <w:attr w:name="UnitName" w:val="cm"/>
                        </w:smartTagPr>
                        <w:r w:rsidRPr="006E0163">
                          <w:rPr>
                            <w:b/>
                            <w:bCs/>
                            <w:sz w:val="14"/>
                            <w:szCs w:val="14"/>
                          </w:rPr>
                          <w:t>25cm</w:t>
                        </w:r>
                      </w:smartTag>
                    </w:p>
                  </w:txbxContent>
                </v:textbox>
              </v:shape>
            </v:group>
            <v:group id="群組 14" o:spid="_x0000_s1039" style="position:absolute;left:58328;top:4465;width:19958;height:3386" coordsize="19957,3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type id="_x0000_t32" coordsize="21600,21600" o:spt="32" o:oned="t" path="m,l21600,21600e" filled="f">
                <v:path arrowok="t" fillok="f" o:connecttype="none"/>
                <o:lock v:ext="edit" shapetype="t"/>
              </v:shapetype>
              <v:shape id="直線單箭頭接點 12" o:spid="_x0000_s1040" type="#_x0000_t32" style="position:absolute;top:3385;width:1995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" strokeweight=".5pt">
                <v:stroke startarrow="block" endarrow="block" joinstyle="miter"/>
              </v:shape>
              <v:shape id="文字方塊 13" o:spid="_x0000_s1041" type="#_x0000_t202" style="position:absolute;left:3594;width:9939;height:310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" stroked="f" strokeweight=".5pt">
                <v:textbox>
                  <w:txbxContent>
                    <w:p w:rsidR="0079473B" w:rsidRDefault="0079473B" w:rsidP="00136326">
                      <w:smartTag w:uri="urn:schemas-microsoft-com:office:smarttags" w:element="chmetcnv">
                        <w:smartTagPr>
                          <w:attr w:name="TCSC" w:val="0"/>
                          <w:attr w:name="NumberType" w:val="1"/>
                          <w:attr w:name="Negative" w:val="False"/>
                          <w:attr w:name="HasSpace" w:val="False"/>
                          <w:attr w:name="SourceValue" w:val="225"/>
                          <w:attr w:name="UnitName" w:val="cm"/>
                        </w:smartTagPr>
                        <w:r>
                          <w:t>225cm</w:t>
                        </w:r>
                      </w:smartTag>
                    </w:p>
                  </w:txbxContent>
                </v:textbox>
              </v:shape>
            </v:group>
          </v:group>
        </w:pict>
      </w:r>
    </w:p>
    <w:p w:rsidR="0079473B" w:rsidRPr="0053231A" w:rsidRDefault="0079473B" w:rsidP="006676CC">
      <w:pPr>
        <w:spacing w:line="500" w:lineRule="exact"/>
        <w:rPr>
          <w:rFonts w:ascii="Times New Roman" w:eastAsia="標楷體" w:hAnsi="Times New Roman"/>
          <w:color w:val="000000"/>
          <w:sz w:val="28"/>
          <w:szCs w:val="28"/>
        </w:rPr>
      </w:pPr>
    </w:p>
    <w:p w:rsidR="0079473B" w:rsidRPr="0053231A" w:rsidRDefault="0079473B" w:rsidP="006676CC">
      <w:pPr>
        <w:spacing w:line="500" w:lineRule="exact"/>
        <w:rPr>
          <w:rFonts w:ascii="Times New Roman" w:eastAsia="標楷體" w:hAnsi="Times New Roman"/>
          <w:color w:val="000000"/>
          <w:sz w:val="28"/>
          <w:szCs w:val="28"/>
        </w:rPr>
      </w:pPr>
    </w:p>
    <w:p w:rsidR="0079473B" w:rsidRPr="0053231A" w:rsidRDefault="0079473B" w:rsidP="006676CC">
      <w:pPr>
        <w:spacing w:line="500" w:lineRule="exact"/>
        <w:rPr>
          <w:rFonts w:ascii="Times New Roman" w:eastAsia="標楷體" w:hAnsi="Times New Roman"/>
          <w:color w:val="000000"/>
          <w:sz w:val="28"/>
          <w:szCs w:val="28"/>
        </w:rPr>
      </w:pPr>
    </w:p>
    <w:p w:rsidR="0079473B" w:rsidRPr="0053231A" w:rsidRDefault="0079473B" w:rsidP="006676CC">
      <w:pPr>
        <w:spacing w:line="500" w:lineRule="exact"/>
        <w:rPr>
          <w:rFonts w:ascii="Times New Roman" w:eastAsia="標楷體" w:hAnsi="Times New Roman"/>
          <w:color w:val="000000"/>
          <w:sz w:val="28"/>
          <w:szCs w:val="28"/>
        </w:rPr>
      </w:pPr>
    </w:p>
    <w:p w:rsidR="0079473B" w:rsidRPr="0053231A" w:rsidRDefault="0079473B" w:rsidP="006676CC">
      <w:pPr>
        <w:spacing w:line="500" w:lineRule="exact"/>
        <w:rPr>
          <w:rFonts w:ascii="Times New Roman" w:eastAsia="標楷體" w:hAnsi="Times New Roman"/>
          <w:color w:val="000000"/>
          <w:sz w:val="28"/>
          <w:szCs w:val="28"/>
        </w:rPr>
      </w:pPr>
    </w:p>
    <w:p w:rsidR="0079473B" w:rsidRPr="0053231A" w:rsidRDefault="0079473B" w:rsidP="006676CC">
      <w:pPr>
        <w:rPr>
          <w:rFonts w:ascii="Times New Roman" w:hAnsi="Times New Roman"/>
          <w:color w:val="000000"/>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jc w:val="both"/>
        <w:rPr>
          <w:rFonts w:ascii="Times New Roman" w:eastAsia="標楷體" w:hAnsi="Times New Roman"/>
          <w:bCs/>
          <w:color w:val="000000"/>
          <w:kern w:val="0"/>
          <w:sz w:val="28"/>
          <w:szCs w:val="28"/>
        </w:rPr>
      </w:pPr>
    </w:p>
    <w:p w:rsidR="0079473B" w:rsidRPr="0053231A" w:rsidRDefault="0079473B" w:rsidP="006676CC">
      <w:pPr>
        <w:spacing w:line="520" w:lineRule="exact"/>
        <w:ind w:leftChars="300" w:left="1840" w:hangingChars="400" w:hanging="1120"/>
        <w:jc w:val="both"/>
        <w:rPr>
          <w:rFonts w:ascii="Times New Roman" w:eastAsia="標楷體" w:hAnsi="Times New Roman"/>
          <w:bCs/>
          <w:color w:val="000000"/>
          <w:kern w:val="0"/>
          <w:sz w:val="28"/>
          <w:szCs w:val="28"/>
        </w:rPr>
      </w:pPr>
    </w:p>
    <w:p w:rsidR="0079473B" w:rsidRPr="0053231A" w:rsidRDefault="0079473B" w:rsidP="006676CC">
      <w:pPr>
        <w:spacing w:line="520" w:lineRule="exact"/>
        <w:jc w:val="both"/>
        <w:rPr>
          <w:rFonts w:ascii="Times New Roman" w:eastAsia="標楷體" w:hAnsi="Times New Roman"/>
          <w:bCs/>
          <w:color w:val="000000"/>
          <w:kern w:val="0"/>
          <w:sz w:val="28"/>
          <w:szCs w:val="28"/>
        </w:rPr>
        <w:sectPr w:rsidR="0079473B" w:rsidRPr="0053231A" w:rsidSect="00C85A3F">
          <w:pgSz w:w="16838" w:h="11906" w:orient="landscape"/>
          <w:pgMar w:top="1134" w:right="1134" w:bottom="1134" w:left="1134" w:header="851" w:footer="567" w:gutter="0"/>
          <w:cols w:space="425"/>
          <w:docGrid w:type="lines" w:linePitch="360"/>
        </w:sectPr>
      </w:pPr>
    </w:p>
    <w:p w:rsidR="0079473B" w:rsidRPr="0053231A" w:rsidRDefault="0079473B" w:rsidP="005B4273">
      <w:pPr>
        <w:pStyle w:val="a3"/>
        <w:numPr>
          <w:ilvl w:val="0"/>
          <w:numId w:val="44"/>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lastRenderedPageBreak/>
        <w:t>面層施工原則</w:t>
      </w:r>
    </w:p>
    <w:p w:rsidR="0079473B" w:rsidRPr="0053231A" w:rsidRDefault="0079473B" w:rsidP="005B4273">
      <w:pPr>
        <w:pStyle w:val="a3"/>
        <w:numPr>
          <w:ilvl w:val="0"/>
          <w:numId w:val="45"/>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運動面材若採用壓克力、</w:t>
      </w:r>
      <w:r w:rsidRPr="0053231A">
        <w:rPr>
          <w:rFonts w:ascii="Times New Roman" w:eastAsia="標楷體" w:hAnsi="Times New Roman"/>
          <w:bCs/>
          <w:color w:val="000000"/>
          <w:kern w:val="0"/>
          <w:sz w:val="28"/>
          <w:szCs w:val="28"/>
        </w:rPr>
        <w:t>PU</w:t>
      </w:r>
      <w:r w:rsidRPr="0053231A">
        <w:rPr>
          <w:rFonts w:ascii="Times New Roman" w:eastAsia="標楷體" w:hAnsi="Times New Roman" w:hint="eastAsia"/>
          <w:bCs/>
          <w:color w:val="000000"/>
          <w:kern w:val="0"/>
          <w:sz w:val="28"/>
          <w:szCs w:val="28"/>
        </w:rPr>
        <w:t>或合成橡膠運動面層時其底層應採用瀝青材質以增加黏著效果，及避基礎面層受氣候影響熱脹冷縮而拉裂，若不得不採用混凝土時也應切割合適的伸縮縫，但若採用混凝土整佈粉光及切割伸縮縫時，表層不宜再塗佈壓克力。</w:t>
      </w:r>
    </w:p>
    <w:p w:rsidR="0079473B" w:rsidRPr="0053231A" w:rsidRDefault="0079473B" w:rsidP="005B4273">
      <w:pPr>
        <w:pStyle w:val="a3"/>
        <w:numPr>
          <w:ilvl w:val="0"/>
          <w:numId w:val="45"/>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運動面層材料泡水後極易損壞，規劃運動場地區域排水應充分考慮下雨後或豪雨時，不應發生積水狀況。亦應注意運動面層施作完成面與不低於排水溝高度，避免局佈積水，又運動面層洩水坡度一般設計上限為</w:t>
      </w:r>
      <w:r w:rsidRPr="0053231A">
        <w:rPr>
          <w:rFonts w:ascii="Times New Roman" w:eastAsia="標楷體" w:hAnsi="Times New Roman"/>
          <w:bCs/>
          <w:color w:val="000000"/>
          <w:kern w:val="0"/>
          <w:sz w:val="28"/>
          <w:szCs w:val="28"/>
        </w:rPr>
        <w:t>1%</w:t>
      </w:r>
      <w:r w:rsidRPr="0053231A">
        <w:rPr>
          <w:rFonts w:ascii="Times New Roman" w:eastAsia="標楷體" w:hAnsi="Times New Roman" w:hint="eastAsia"/>
          <w:bCs/>
          <w:color w:val="000000"/>
          <w:kern w:val="0"/>
          <w:sz w:val="28"/>
          <w:szCs w:val="28"/>
        </w:rPr>
        <w:t>坡度，雖務期排水良好但不應影響運動機能。</w:t>
      </w:r>
    </w:p>
    <w:p w:rsidR="0079473B" w:rsidRPr="0053231A" w:rsidRDefault="0079473B" w:rsidP="005B4273">
      <w:pPr>
        <w:pStyle w:val="a3"/>
        <w:numPr>
          <w:ilvl w:val="0"/>
          <w:numId w:val="45"/>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color w:val="000000"/>
          <w:sz w:val="28"/>
          <w:szCs w:val="28"/>
        </w:rPr>
        <w:t>基礎層應分層確實壓實，不能有波浪狀或海綿狀等。</w:t>
      </w:r>
    </w:p>
    <w:p w:rsidR="0079473B" w:rsidRPr="0053231A" w:rsidRDefault="0079473B" w:rsidP="005B4273">
      <w:pPr>
        <w:pStyle w:val="a3"/>
        <w:numPr>
          <w:ilvl w:val="0"/>
          <w:numId w:val="45"/>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color w:val="000000"/>
          <w:sz w:val="28"/>
          <w:szCs w:val="28"/>
        </w:rPr>
        <w:t>新建及整修相關之規範標準及施工品管要點可參考附件一、教育部體育署「學校運動設施設計參考手冊」。</w:t>
      </w:r>
    </w:p>
    <w:p w:rsidR="0079473B" w:rsidRPr="0053231A" w:rsidRDefault="0079473B" w:rsidP="005B4273">
      <w:pPr>
        <w:pStyle w:val="a3"/>
        <w:numPr>
          <w:ilvl w:val="0"/>
          <w:numId w:val="31"/>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建築裝修材料</w:t>
      </w:r>
    </w:p>
    <w:p w:rsidR="0079473B" w:rsidRPr="0053231A" w:rsidRDefault="0079473B" w:rsidP="005B4273">
      <w:pPr>
        <w:pStyle w:val="a3"/>
        <w:numPr>
          <w:ilvl w:val="0"/>
          <w:numId w:val="46"/>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工程所用各項材料、設備，除有註明外，均應採全新貨品。</w:t>
      </w:r>
    </w:p>
    <w:p w:rsidR="0079473B" w:rsidRPr="0053231A" w:rsidRDefault="0079473B" w:rsidP="005B4273">
      <w:pPr>
        <w:pStyle w:val="a3"/>
        <w:numPr>
          <w:ilvl w:val="0"/>
          <w:numId w:val="46"/>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本工程各項材料、設備，應採用符合</w:t>
      </w:r>
      <w:r w:rsidRPr="0053231A">
        <w:rPr>
          <w:rFonts w:ascii="Times New Roman" w:eastAsia="標楷體" w:hAnsi="Times New Roman"/>
          <w:bCs/>
          <w:color w:val="000000"/>
          <w:kern w:val="0"/>
          <w:sz w:val="28"/>
          <w:szCs w:val="28"/>
        </w:rPr>
        <w:t xml:space="preserve"> CNS </w:t>
      </w:r>
      <w:r w:rsidRPr="0053231A">
        <w:rPr>
          <w:rFonts w:ascii="Times New Roman" w:eastAsia="標楷體" w:hAnsi="Times New Roman" w:hint="eastAsia"/>
          <w:bCs/>
          <w:color w:val="000000"/>
          <w:kern w:val="0"/>
          <w:sz w:val="28"/>
          <w:szCs w:val="28"/>
        </w:rPr>
        <w:t>標準之產品，並禁止使用</w:t>
      </w:r>
      <w:r w:rsidRPr="00F75EF3">
        <w:rPr>
          <w:rFonts w:ascii="Times New Roman" w:eastAsia="標楷體" w:hAnsi="Times New Roman" w:hint="eastAsia"/>
          <w:bCs/>
          <w:strike/>
          <w:color w:val="FF0000"/>
          <w:kern w:val="0"/>
          <w:sz w:val="28"/>
          <w:szCs w:val="28"/>
        </w:rPr>
        <w:t>非法</w:t>
      </w:r>
      <w:r w:rsidRPr="0053231A">
        <w:rPr>
          <w:rFonts w:ascii="Times New Roman" w:eastAsia="標楷體" w:hAnsi="Times New Roman" w:hint="eastAsia"/>
          <w:bCs/>
          <w:color w:val="000000"/>
          <w:kern w:val="0"/>
          <w:sz w:val="28"/>
          <w:szCs w:val="28"/>
        </w:rPr>
        <w:t>進口產品。</w:t>
      </w:r>
    </w:p>
    <w:p w:rsidR="0079473B" w:rsidRPr="0053231A" w:rsidRDefault="0079473B" w:rsidP="005B4273">
      <w:pPr>
        <w:pStyle w:val="a3"/>
        <w:numPr>
          <w:ilvl w:val="0"/>
          <w:numId w:val="46"/>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需送檢驗之材料以經濟部標準檢驗局或認證實驗室受理項目為準。</w:t>
      </w:r>
    </w:p>
    <w:p w:rsidR="0079473B" w:rsidRPr="0053231A" w:rsidRDefault="0079473B" w:rsidP="005B4273">
      <w:pPr>
        <w:pStyle w:val="a3"/>
        <w:numPr>
          <w:ilvl w:val="0"/>
          <w:numId w:val="46"/>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本材料與設備規範為工程合約之一部分，未說明之處，乙方應於施工說明書中說明，經甲方同意方可施</w:t>
      </w:r>
      <w:r w:rsidRPr="0053231A">
        <w:rPr>
          <w:rFonts w:ascii="Times New Roman" w:eastAsia="標楷體" w:hAnsi="Times New Roman" w:hint="eastAsia"/>
          <w:bCs/>
          <w:color w:val="000000"/>
          <w:kern w:val="0"/>
          <w:sz w:val="28"/>
          <w:szCs w:val="28"/>
        </w:rPr>
        <w:lastRenderedPageBreak/>
        <w:t>作。</w:t>
      </w:r>
    </w:p>
    <w:p w:rsidR="0079473B" w:rsidRPr="0053231A" w:rsidRDefault="0079473B" w:rsidP="005B4273">
      <w:pPr>
        <w:pStyle w:val="a3"/>
        <w:numPr>
          <w:ilvl w:val="0"/>
          <w:numId w:val="46"/>
        </w:numPr>
        <w:overflowPunct w:val="0"/>
        <w:spacing w:line="50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乙方</w:t>
      </w:r>
      <w:r w:rsidRPr="0053231A">
        <w:rPr>
          <w:rFonts w:ascii="Times New Roman" w:eastAsia="標楷體" w:hAnsi="Times New Roman"/>
          <w:bCs/>
          <w:color w:val="000000"/>
          <w:kern w:val="0"/>
          <w:sz w:val="28"/>
          <w:szCs w:val="28"/>
        </w:rPr>
        <w:t>)</w:t>
      </w:r>
      <w:r w:rsidRPr="0053231A">
        <w:rPr>
          <w:rFonts w:ascii="Times New Roman" w:eastAsia="標楷體" w:hAnsi="Times New Roman" w:hint="eastAsia"/>
          <w:bCs/>
          <w:color w:val="000000"/>
          <w:kern w:val="0"/>
          <w:sz w:val="28"/>
          <w:szCs w:val="28"/>
        </w:rPr>
        <w:t>應針對表三規定之材料與設備項目提出主要工程材料設備計畫，該材料設備計畫應就使用之建材、設備使用之生產製造廠商、規格及型號、單價</w:t>
      </w:r>
      <w:r w:rsidRPr="00F75EF3">
        <w:rPr>
          <w:rFonts w:ascii="Times New Roman" w:eastAsia="標楷體" w:hAnsi="Times New Roman"/>
          <w:bCs/>
          <w:strike/>
          <w:color w:val="FF0000"/>
          <w:kern w:val="0"/>
          <w:sz w:val="28"/>
          <w:szCs w:val="28"/>
        </w:rPr>
        <w:t>(</w:t>
      </w:r>
      <w:r w:rsidRPr="00F75EF3">
        <w:rPr>
          <w:rFonts w:ascii="Times New Roman" w:eastAsia="標楷體" w:hAnsi="Times New Roman" w:hint="eastAsia"/>
          <w:bCs/>
          <w:strike/>
          <w:color w:val="FF0000"/>
          <w:kern w:val="0"/>
          <w:sz w:val="28"/>
          <w:szCs w:val="28"/>
        </w:rPr>
        <w:t>含三家以上建材或供應商詢價記錄</w:t>
      </w:r>
      <w:r w:rsidRPr="00F75EF3">
        <w:rPr>
          <w:rFonts w:ascii="Times New Roman" w:eastAsia="標楷體" w:hAnsi="Times New Roman"/>
          <w:bCs/>
          <w:strike/>
          <w:color w:val="FF0000"/>
          <w:kern w:val="0"/>
          <w:sz w:val="28"/>
          <w:szCs w:val="28"/>
        </w:rPr>
        <w:t>)</w:t>
      </w:r>
      <w:r w:rsidRPr="0053231A">
        <w:rPr>
          <w:rFonts w:ascii="Times New Roman" w:eastAsia="標楷體" w:hAnsi="Times New Roman" w:hint="eastAsia"/>
          <w:bCs/>
          <w:color w:val="000000"/>
          <w:kern w:val="0"/>
          <w:sz w:val="28"/>
          <w:szCs w:val="28"/>
        </w:rPr>
        <w:t>、試驗標準等提出說明。</w:t>
      </w:r>
    </w:p>
    <w:p w:rsidR="0079473B" w:rsidRPr="0053231A" w:rsidRDefault="0079473B" w:rsidP="00FB5773">
      <w:pPr>
        <w:pStyle w:val="ae"/>
        <w:spacing w:beforeLines="50" w:before="180"/>
        <w:outlineLvl w:val="9"/>
        <w:rPr>
          <w:rFonts w:ascii="Times New Roman" w:hAnsi="Times New Roman"/>
          <w:color w:val="000000"/>
          <w:sz w:val="28"/>
          <w:szCs w:val="28"/>
        </w:rPr>
      </w:pPr>
      <w:r w:rsidRPr="0053231A">
        <w:rPr>
          <w:rFonts w:ascii="Times New Roman" w:hAnsi="Times New Roman" w:hint="eastAsia"/>
          <w:color w:val="000000"/>
          <w:sz w:val="28"/>
          <w:szCs w:val="28"/>
        </w:rPr>
        <w:t>表三、工程材料規格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8"/>
        <w:gridCol w:w="809"/>
        <w:gridCol w:w="1460"/>
        <w:gridCol w:w="5499"/>
      </w:tblGrid>
      <w:tr w:rsidR="0079473B" w:rsidRPr="00787DF0" w:rsidTr="00787DF0">
        <w:tc>
          <w:tcPr>
            <w:tcW w:w="1271" w:type="dxa"/>
            <w:vAlign w:val="center"/>
          </w:tcPr>
          <w:p w:rsidR="0079473B" w:rsidRPr="00787DF0" w:rsidRDefault="0079473B" w:rsidP="00787DF0">
            <w:pPr>
              <w:spacing w:line="240" w:lineRule="atLeast"/>
              <w:ind w:leftChars="10" w:left="24" w:rightChars="10" w:right="24"/>
              <w:jc w:val="both"/>
              <w:rPr>
                <w:rFonts w:ascii="Times New Roman" w:eastAsia="標楷體" w:hAnsi="Times New Roman"/>
                <w:b/>
                <w:color w:val="000000"/>
                <w:szCs w:val="24"/>
              </w:rPr>
            </w:pPr>
            <w:r w:rsidRPr="00787DF0">
              <w:rPr>
                <w:rFonts w:ascii="Times New Roman" w:eastAsia="標楷體" w:hAnsi="Times New Roman" w:hint="eastAsia"/>
                <w:b/>
                <w:color w:val="000000"/>
                <w:szCs w:val="24"/>
              </w:rPr>
              <w:t>工程項目</w:t>
            </w:r>
          </w:p>
        </w:tc>
        <w:tc>
          <w:tcPr>
            <w:tcW w:w="851" w:type="dxa"/>
            <w:vAlign w:val="center"/>
          </w:tcPr>
          <w:p w:rsidR="0079473B" w:rsidRPr="00787DF0" w:rsidRDefault="0079473B" w:rsidP="00787DF0">
            <w:pPr>
              <w:spacing w:line="240" w:lineRule="atLeast"/>
              <w:ind w:leftChars="10" w:left="24" w:rightChars="10" w:right="24"/>
              <w:jc w:val="both"/>
              <w:rPr>
                <w:rFonts w:ascii="Times New Roman" w:eastAsia="標楷體" w:hAnsi="Times New Roman"/>
                <w:b/>
                <w:color w:val="000000"/>
                <w:szCs w:val="24"/>
              </w:rPr>
            </w:pPr>
            <w:r w:rsidRPr="00787DF0">
              <w:rPr>
                <w:rFonts w:ascii="Times New Roman" w:eastAsia="標楷體" w:hAnsi="Times New Roman" w:hint="eastAsia"/>
                <w:b/>
                <w:color w:val="000000"/>
                <w:szCs w:val="24"/>
              </w:rPr>
              <w:t>項目</w:t>
            </w:r>
          </w:p>
        </w:tc>
        <w:tc>
          <w:tcPr>
            <w:tcW w:w="1559" w:type="dxa"/>
            <w:vAlign w:val="center"/>
          </w:tcPr>
          <w:p w:rsidR="0079473B" w:rsidRPr="00787DF0" w:rsidRDefault="0079473B" w:rsidP="00787DF0">
            <w:pPr>
              <w:spacing w:line="240" w:lineRule="atLeast"/>
              <w:ind w:leftChars="10" w:left="24" w:rightChars="10" w:right="24"/>
              <w:jc w:val="both"/>
              <w:rPr>
                <w:rFonts w:ascii="Times New Roman" w:eastAsia="標楷體" w:hAnsi="Times New Roman"/>
                <w:b/>
                <w:color w:val="000000"/>
                <w:szCs w:val="24"/>
              </w:rPr>
            </w:pPr>
            <w:r w:rsidRPr="00787DF0">
              <w:rPr>
                <w:rFonts w:ascii="Times New Roman" w:eastAsia="標楷體" w:hAnsi="Times New Roman" w:hint="eastAsia"/>
                <w:b/>
                <w:color w:val="000000"/>
                <w:szCs w:val="24"/>
              </w:rPr>
              <w:t>材料</w:t>
            </w:r>
          </w:p>
        </w:tc>
        <w:tc>
          <w:tcPr>
            <w:tcW w:w="5947" w:type="dxa"/>
            <w:vAlign w:val="center"/>
          </w:tcPr>
          <w:p w:rsidR="0079473B" w:rsidRPr="00787DF0" w:rsidRDefault="0079473B" w:rsidP="00787DF0">
            <w:pPr>
              <w:spacing w:line="240" w:lineRule="atLeast"/>
              <w:ind w:leftChars="10" w:left="24" w:rightChars="10" w:right="24"/>
              <w:jc w:val="both"/>
              <w:rPr>
                <w:rFonts w:ascii="Times New Roman" w:eastAsia="標楷體" w:hAnsi="Times New Roman"/>
                <w:b/>
                <w:color w:val="000000"/>
                <w:szCs w:val="24"/>
              </w:rPr>
            </w:pPr>
            <w:r w:rsidRPr="00787DF0">
              <w:rPr>
                <w:rFonts w:ascii="Times New Roman" w:eastAsia="標楷體" w:hAnsi="Times New Roman" w:hint="eastAsia"/>
                <w:b/>
                <w:color w:val="000000"/>
                <w:szCs w:val="24"/>
              </w:rPr>
              <w:t>規格</w:t>
            </w:r>
          </w:p>
        </w:tc>
      </w:tr>
      <w:tr w:rsidR="0079473B" w:rsidRPr="00787DF0" w:rsidTr="00787DF0">
        <w:tc>
          <w:tcPr>
            <w:tcW w:w="1271" w:type="dxa"/>
            <w:vMerge w:val="restart"/>
            <w:vAlign w:val="center"/>
          </w:tcPr>
          <w:p w:rsidR="0079473B" w:rsidRPr="00787DF0" w:rsidRDefault="0079473B" w:rsidP="00787DF0">
            <w:pPr>
              <w:spacing w:line="300" w:lineRule="exact"/>
              <w:ind w:leftChars="10" w:left="24" w:rightChars="10" w:right="24"/>
              <w:jc w:val="both"/>
              <w:rPr>
                <w:rFonts w:ascii="Times New Roman" w:eastAsia="標楷體" w:hAnsi="Times New Roman"/>
                <w:b/>
                <w:bCs/>
                <w:color w:val="000000"/>
                <w:szCs w:val="24"/>
              </w:rPr>
            </w:pPr>
            <w:r w:rsidRPr="00787DF0">
              <w:rPr>
                <w:rFonts w:ascii="Times New Roman" w:eastAsia="標楷體" w:hAnsi="Times New Roman" w:hint="eastAsia"/>
                <w:b/>
                <w:bCs/>
                <w:color w:val="000000"/>
                <w:szCs w:val="24"/>
              </w:rPr>
              <w:t>裝修工程</w:t>
            </w:r>
          </w:p>
        </w:tc>
        <w:tc>
          <w:tcPr>
            <w:tcW w:w="851" w:type="dxa"/>
            <w:vMerge w:val="restart"/>
            <w:vAlign w:val="center"/>
          </w:tcPr>
          <w:p w:rsidR="0079473B" w:rsidRPr="00787DF0" w:rsidRDefault="0079473B" w:rsidP="00787DF0">
            <w:pPr>
              <w:spacing w:line="300" w:lineRule="exact"/>
              <w:ind w:leftChars="10" w:left="24" w:rightChars="10" w:right="24"/>
              <w:jc w:val="both"/>
              <w:rPr>
                <w:rFonts w:ascii="Times New Roman" w:eastAsia="標楷體" w:hAnsi="Times New Roman"/>
                <w:b/>
                <w:bCs/>
                <w:color w:val="000000"/>
                <w:szCs w:val="24"/>
              </w:rPr>
            </w:pPr>
            <w:r w:rsidRPr="00787DF0">
              <w:rPr>
                <w:rFonts w:ascii="Times New Roman" w:eastAsia="標楷體" w:hAnsi="Times New Roman" w:hint="eastAsia"/>
                <w:b/>
                <w:bCs/>
                <w:color w:val="000000"/>
                <w:szCs w:val="24"/>
              </w:rPr>
              <w:t>地坪</w:t>
            </w:r>
          </w:p>
        </w:tc>
        <w:tc>
          <w:tcPr>
            <w:tcW w:w="1559" w:type="dxa"/>
            <w:vAlign w:val="center"/>
          </w:tcPr>
          <w:p w:rsidR="0079473B" w:rsidRPr="00787DF0" w:rsidRDefault="0079473B" w:rsidP="00787DF0">
            <w:pPr>
              <w:spacing w:line="300" w:lineRule="exact"/>
              <w:ind w:leftChars="10" w:left="24" w:rightChars="10" w:right="24"/>
              <w:jc w:val="both"/>
              <w:rPr>
                <w:rFonts w:ascii="Times New Roman" w:eastAsia="標楷體" w:hAnsi="Times New Roman"/>
                <w:color w:val="000000"/>
                <w:szCs w:val="24"/>
              </w:rPr>
            </w:pPr>
            <w:r w:rsidRPr="00787DF0">
              <w:rPr>
                <w:rFonts w:ascii="Times New Roman" w:eastAsia="標楷體" w:hAnsi="Times New Roman"/>
                <w:color w:val="000000"/>
                <w:szCs w:val="24"/>
              </w:rPr>
              <w:t>PU</w:t>
            </w:r>
            <w:r w:rsidRPr="00787DF0">
              <w:rPr>
                <w:rFonts w:ascii="Times New Roman" w:eastAsia="標楷體" w:hAnsi="Times New Roman" w:hint="eastAsia"/>
                <w:color w:val="000000"/>
                <w:szCs w:val="24"/>
              </w:rPr>
              <w:t>（聚氨酯）</w:t>
            </w:r>
          </w:p>
        </w:tc>
        <w:tc>
          <w:tcPr>
            <w:tcW w:w="5947" w:type="dxa"/>
            <w:vAlign w:val="center"/>
          </w:tcPr>
          <w:p w:rsidR="0079473B" w:rsidRPr="00787DF0" w:rsidRDefault="0079473B" w:rsidP="00787DF0">
            <w:pPr>
              <w:snapToGrid w:val="0"/>
              <w:spacing w:line="300" w:lineRule="exact"/>
              <w:ind w:leftChars="-1" w:left="-2"/>
              <w:jc w:val="both"/>
              <w:rPr>
                <w:rFonts w:ascii="Times New Roman" w:eastAsia="標楷體" w:hAnsi="Times New Roman"/>
                <w:color w:val="000000"/>
                <w:szCs w:val="24"/>
              </w:rPr>
            </w:pPr>
            <w:r w:rsidRPr="00787DF0">
              <w:rPr>
                <w:rFonts w:ascii="Times New Roman" w:eastAsia="標楷體" w:hAnsi="Times New Roman" w:hint="eastAsia"/>
                <w:color w:val="000000"/>
                <w:szCs w:val="24"/>
              </w:rPr>
              <w:t>除契約圖說另有規定外，物理性質應符合</w:t>
            </w:r>
            <w:r w:rsidRPr="00787DF0">
              <w:rPr>
                <w:rFonts w:ascii="Times New Roman" w:eastAsia="標楷體" w:hAnsi="Times New Roman"/>
                <w:color w:val="000000"/>
                <w:szCs w:val="24"/>
              </w:rPr>
              <w:t>CNS 6482</w:t>
            </w:r>
            <w:r w:rsidRPr="00787DF0">
              <w:rPr>
                <w:rFonts w:ascii="Times New Roman" w:eastAsia="標楷體" w:hAnsi="Times New Roman" w:hint="eastAsia"/>
                <w:color w:val="000000"/>
                <w:szCs w:val="24"/>
              </w:rPr>
              <w:t>規定。</w:t>
            </w:r>
          </w:p>
        </w:tc>
      </w:tr>
      <w:tr w:rsidR="0079473B" w:rsidRPr="00787DF0" w:rsidTr="00787DF0">
        <w:tc>
          <w:tcPr>
            <w:tcW w:w="1271" w:type="dxa"/>
            <w:vMerge/>
            <w:vAlign w:val="center"/>
          </w:tcPr>
          <w:p w:rsidR="0079473B" w:rsidRPr="00787DF0" w:rsidRDefault="0079473B" w:rsidP="00787DF0">
            <w:pPr>
              <w:spacing w:line="300" w:lineRule="exact"/>
              <w:ind w:leftChars="10" w:left="24" w:rightChars="10" w:right="24"/>
              <w:jc w:val="both"/>
              <w:rPr>
                <w:rFonts w:ascii="Times New Roman" w:eastAsia="標楷體" w:hAnsi="Times New Roman"/>
                <w:color w:val="000000"/>
                <w:szCs w:val="24"/>
              </w:rPr>
            </w:pPr>
          </w:p>
        </w:tc>
        <w:tc>
          <w:tcPr>
            <w:tcW w:w="851" w:type="dxa"/>
            <w:vMerge/>
            <w:vAlign w:val="center"/>
          </w:tcPr>
          <w:p w:rsidR="0079473B" w:rsidRPr="00787DF0" w:rsidRDefault="0079473B" w:rsidP="00787DF0">
            <w:pPr>
              <w:spacing w:line="300" w:lineRule="exact"/>
              <w:ind w:leftChars="10" w:left="24" w:rightChars="10" w:right="24"/>
              <w:jc w:val="both"/>
              <w:rPr>
                <w:rFonts w:ascii="Times New Roman" w:eastAsia="標楷體" w:hAnsi="Times New Roman"/>
                <w:color w:val="000000"/>
                <w:szCs w:val="24"/>
              </w:rPr>
            </w:pPr>
          </w:p>
        </w:tc>
        <w:tc>
          <w:tcPr>
            <w:tcW w:w="1559" w:type="dxa"/>
            <w:vAlign w:val="center"/>
          </w:tcPr>
          <w:p w:rsidR="0079473B" w:rsidRPr="00787DF0" w:rsidRDefault="0079473B" w:rsidP="00787DF0">
            <w:pPr>
              <w:spacing w:line="300" w:lineRule="exact"/>
              <w:ind w:leftChars="10" w:left="24" w:rightChars="10" w:right="24"/>
              <w:jc w:val="both"/>
              <w:rPr>
                <w:rFonts w:ascii="Times New Roman" w:eastAsia="標楷體" w:hAnsi="Times New Roman"/>
                <w:color w:val="000000"/>
                <w:szCs w:val="24"/>
              </w:rPr>
            </w:pPr>
            <w:r w:rsidRPr="00787DF0">
              <w:rPr>
                <w:rFonts w:ascii="Times New Roman" w:eastAsia="標楷體" w:hAnsi="Times New Roman" w:hint="eastAsia"/>
                <w:color w:val="000000"/>
                <w:szCs w:val="24"/>
              </w:rPr>
              <w:t>壓克力面層</w:t>
            </w:r>
          </w:p>
        </w:tc>
        <w:tc>
          <w:tcPr>
            <w:tcW w:w="5947" w:type="dxa"/>
            <w:vAlign w:val="center"/>
          </w:tcPr>
          <w:p w:rsidR="0079473B" w:rsidRPr="00787DF0" w:rsidRDefault="0079473B" w:rsidP="00787DF0">
            <w:pPr>
              <w:snapToGrid w:val="0"/>
              <w:spacing w:line="300" w:lineRule="exact"/>
              <w:ind w:left="240" w:hangingChars="100" w:hanging="240"/>
              <w:jc w:val="both"/>
              <w:rPr>
                <w:rFonts w:ascii="Times New Roman" w:eastAsia="標楷體" w:hAnsi="Times New Roman"/>
                <w:color w:val="000000"/>
                <w:szCs w:val="24"/>
              </w:rPr>
            </w:pPr>
            <w:r w:rsidRPr="00787DF0">
              <w:rPr>
                <w:rFonts w:ascii="Times New Roman" w:eastAsia="標楷體" w:hAnsi="Times New Roman" w:hint="eastAsia"/>
                <w:color w:val="000000"/>
                <w:szCs w:val="24"/>
              </w:rPr>
              <w:t>物理性能：</w:t>
            </w:r>
          </w:p>
          <w:p w:rsidR="0079473B" w:rsidRPr="00787DF0" w:rsidRDefault="0079473B" w:rsidP="00787DF0">
            <w:pPr>
              <w:pStyle w:val="a3"/>
              <w:numPr>
                <w:ilvl w:val="0"/>
                <w:numId w:val="7"/>
              </w:numPr>
              <w:snapToGrid w:val="0"/>
              <w:spacing w:line="300" w:lineRule="exact"/>
              <w:ind w:leftChars="0" w:left="240" w:hangingChars="100" w:hanging="240"/>
              <w:jc w:val="both"/>
              <w:rPr>
                <w:rFonts w:ascii="Times New Roman" w:eastAsia="標楷體" w:hAnsi="Times New Roman"/>
                <w:color w:val="000000"/>
                <w:szCs w:val="24"/>
              </w:rPr>
            </w:pPr>
            <w:r w:rsidRPr="00787DF0">
              <w:rPr>
                <w:rFonts w:ascii="Times New Roman" w:eastAsia="標楷體" w:hAnsi="Times New Roman" w:hint="eastAsia"/>
                <w:color w:val="000000"/>
                <w:szCs w:val="24"/>
              </w:rPr>
              <w:t>耐衝擊性：除契約圖說另有規定外，應符合</w:t>
            </w:r>
            <w:r w:rsidRPr="00787DF0">
              <w:rPr>
                <w:rFonts w:ascii="Times New Roman" w:eastAsia="標楷體" w:hAnsi="Times New Roman"/>
                <w:color w:val="000000"/>
                <w:szCs w:val="24"/>
              </w:rPr>
              <w:t xml:space="preserve">CNS 10757 </w:t>
            </w:r>
            <w:r w:rsidRPr="00787DF0">
              <w:rPr>
                <w:rFonts w:ascii="Times New Roman" w:eastAsia="標楷體" w:hAnsi="Times New Roman" w:hint="eastAsia"/>
                <w:color w:val="000000"/>
                <w:szCs w:val="24"/>
              </w:rPr>
              <w:t>之規定。</w:t>
            </w:r>
          </w:p>
          <w:p w:rsidR="0079473B" w:rsidRPr="00787DF0" w:rsidRDefault="0079473B" w:rsidP="00787DF0">
            <w:pPr>
              <w:pStyle w:val="a3"/>
              <w:numPr>
                <w:ilvl w:val="0"/>
                <w:numId w:val="7"/>
              </w:numPr>
              <w:snapToGrid w:val="0"/>
              <w:spacing w:line="300" w:lineRule="exact"/>
              <w:ind w:leftChars="0" w:left="240" w:hangingChars="100" w:hanging="240"/>
              <w:jc w:val="both"/>
              <w:rPr>
                <w:rFonts w:ascii="Times New Roman" w:eastAsia="標楷體" w:hAnsi="Times New Roman"/>
                <w:color w:val="000000"/>
                <w:szCs w:val="24"/>
              </w:rPr>
            </w:pPr>
            <w:r w:rsidRPr="00787DF0">
              <w:rPr>
                <w:rFonts w:ascii="Times New Roman" w:eastAsia="標楷體" w:hAnsi="Times New Roman" w:hint="eastAsia"/>
                <w:color w:val="000000"/>
                <w:szCs w:val="24"/>
              </w:rPr>
              <w:t>耐磨耗性：除契約圖說另有規定外，應符合</w:t>
            </w:r>
            <w:r w:rsidRPr="00787DF0">
              <w:rPr>
                <w:rFonts w:ascii="Times New Roman" w:eastAsia="標楷體" w:hAnsi="Times New Roman"/>
                <w:color w:val="000000"/>
                <w:szCs w:val="24"/>
              </w:rPr>
              <w:t xml:space="preserve">CNS 10757 </w:t>
            </w:r>
            <w:r w:rsidRPr="00787DF0">
              <w:rPr>
                <w:rFonts w:ascii="Times New Roman" w:eastAsia="標楷體" w:hAnsi="Times New Roman" w:hint="eastAsia"/>
                <w:color w:val="000000"/>
                <w:szCs w:val="24"/>
              </w:rPr>
              <w:t>之規定</w:t>
            </w:r>
          </w:p>
          <w:p w:rsidR="0079473B" w:rsidRPr="00787DF0" w:rsidRDefault="0079473B" w:rsidP="00787DF0">
            <w:pPr>
              <w:pStyle w:val="a3"/>
              <w:numPr>
                <w:ilvl w:val="0"/>
                <w:numId w:val="7"/>
              </w:numPr>
              <w:snapToGrid w:val="0"/>
              <w:spacing w:line="300" w:lineRule="exact"/>
              <w:ind w:leftChars="0" w:left="240" w:hangingChars="100" w:hanging="240"/>
              <w:jc w:val="both"/>
              <w:rPr>
                <w:rFonts w:ascii="Times New Roman" w:eastAsia="標楷體" w:hAnsi="Times New Roman"/>
                <w:color w:val="000000"/>
                <w:szCs w:val="24"/>
              </w:rPr>
            </w:pPr>
            <w:r w:rsidRPr="00787DF0">
              <w:rPr>
                <w:rFonts w:ascii="Times New Roman" w:eastAsia="標楷體" w:hAnsi="Times New Roman" w:hint="eastAsia"/>
                <w:color w:val="000000"/>
                <w:szCs w:val="24"/>
              </w:rPr>
              <w:t>硬度：除契約圖說另有規定外，應符合</w:t>
            </w:r>
            <w:r w:rsidRPr="00787DF0">
              <w:rPr>
                <w:rFonts w:ascii="Times New Roman" w:eastAsia="標楷體" w:hAnsi="Times New Roman"/>
                <w:color w:val="000000"/>
                <w:szCs w:val="24"/>
              </w:rPr>
              <w:t>CNS 3555</w:t>
            </w:r>
            <w:r w:rsidRPr="00787DF0">
              <w:rPr>
                <w:rFonts w:ascii="Times New Roman" w:eastAsia="標楷體" w:hAnsi="Times New Roman" w:hint="eastAsia"/>
                <w:color w:val="000000"/>
                <w:szCs w:val="24"/>
              </w:rPr>
              <w:t>之規定。</w:t>
            </w:r>
          </w:p>
        </w:tc>
      </w:tr>
      <w:tr w:rsidR="0079473B" w:rsidRPr="00787DF0" w:rsidTr="00787DF0">
        <w:tc>
          <w:tcPr>
            <w:tcW w:w="1271" w:type="dxa"/>
            <w:vMerge/>
            <w:vAlign w:val="center"/>
          </w:tcPr>
          <w:p w:rsidR="0079473B" w:rsidRPr="00787DF0" w:rsidRDefault="0079473B" w:rsidP="00787DF0">
            <w:pPr>
              <w:spacing w:line="300" w:lineRule="exact"/>
              <w:ind w:leftChars="10" w:left="24" w:rightChars="10" w:right="24"/>
              <w:jc w:val="both"/>
              <w:rPr>
                <w:rFonts w:ascii="Times New Roman" w:eastAsia="標楷體" w:hAnsi="Times New Roman"/>
                <w:color w:val="000000"/>
                <w:szCs w:val="24"/>
              </w:rPr>
            </w:pPr>
          </w:p>
        </w:tc>
        <w:tc>
          <w:tcPr>
            <w:tcW w:w="851" w:type="dxa"/>
            <w:vMerge/>
            <w:vAlign w:val="center"/>
          </w:tcPr>
          <w:p w:rsidR="0079473B" w:rsidRPr="00787DF0" w:rsidRDefault="0079473B" w:rsidP="00787DF0">
            <w:pPr>
              <w:spacing w:line="300" w:lineRule="exact"/>
              <w:ind w:leftChars="10" w:left="24" w:rightChars="10" w:right="24"/>
              <w:jc w:val="both"/>
              <w:rPr>
                <w:rFonts w:ascii="Times New Roman" w:eastAsia="標楷體" w:hAnsi="Times New Roman"/>
                <w:color w:val="000000"/>
                <w:szCs w:val="24"/>
              </w:rPr>
            </w:pPr>
          </w:p>
        </w:tc>
        <w:tc>
          <w:tcPr>
            <w:tcW w:w="1559" w:type="dxa"/>
            <w:vAlign w:val="center"/>
          </w:tcPr>
          <w:p w:rsidR="0079473B" w:rsidRPr="00787DF0" w:rsidRDefault="0079473B" w:rsidP="00787DF0">
            <w:pPr>
              <w:spacing w:line="300" w:lineRule="exact"/>
              <w:ind w:leftChars="10" w:left="24" w:rightChars="10" w:right="24"/>
              <w:jc w:val="both"/>
              <w:rPr>
                <w:rFonts w:ascii="Times New Roman" w:eastAsia="標楷體" w:hAnsi="Times New Roman"/>
                <w:color w:val="000000"/>
                <w:szCs w:val="24"/>
              </w:rPr>
            </w:pPr>
            <w:r w:rsidRPr="00787DF0">
              <w:rPr>
                <w:rFonts w:ascii="Times New Roman" w:eastAsia="標楷體" w:hAnsi="Times New Roman" w:hint="eastAsia"/>
                <w:color w:val="000000"/>
                <w:szCs w:val="24"/>
              </w:rPr>
              <w:t>基層材料</w:t>
            </w:r>
          </w:p>
        </w:tc>
        <w:tc>
          <w:tcPr>
            <w:tcW w:w="5947" w:type="dxa"/>
            <w:vAlign w:val="center"/>
          </w:tcPr>
          <w:p w:rsidR="0079473B" w:rsidRPr="00787DF0" w:rsidRDefault="0079473B" w:rsidP="00787DF0">
            <w:pPr>
              <w:snapToGrid w:val="0"/>
              <w:spacing w:line="300" w:lineRule="exact"/>
              <w:jc w:val="both"/>
              <w:rPr>
                <w:rFonts w:ascii="Times New Roman" w:eastAsia="標楷體" w:hAnsi="Times New Roman"/>
                <w:color w:val="000000"/>
                <w:szCs w:val="24"/>
              </w:rPr>
            </w:pPr>
            <w:r w:rsidRPr="00787DF0">
              <w:rPr>
                <w:rFonts w:ascii="Times New Roman" w:eastAsia="標楷體" w:hAnsi="Times New Roman" w:hint="eastAsia"/>
                <w:color w:val="000000"/>
                <w:szCs w:val="24"/>
              </w:rPr>
              <w:t>參考教育部體育署「學校運動設施設計參考手冊」。</w:t>
            </w:r>
          </w:p>
        </w:tc>
      </w:tr>
      <w:tr w:rsidR="0079473B" w:rsidRPr="00787DF0" w:rsidTr="00787DF0">
        <w:tc>
          <w:tcPr>
            <w:tcW w:w="1271" w:type="dxa"/>
            <w:vMerge/>
            <w:vAlign w:val="center"/>
          </w:tcPr>
          <w:p w:rsidR="0079473B" w:rsidRPr="00787DF0" w:rsidRDefault="0079473B" w:rsidP="00787DF0">
            <w:pPr>
              <w:pStyle w:val="ae"/>
              <w:outlineLvl w:val="9"/>
              <w:rPr>
                <w:rFonts w:ascii="Times New Roman" w:hAnsi="Times New Roman"/>
                <w:color w:val="000000"/>
              </w:rPr>
            </w:pPr>
          </w:p>
        </w:tc>
        <w:tc>
          <w:tcPr>
            <w:tcW w:w="851" w:type="dxa"/>
            <w:vAlign w:val="center"/>
          </w:tcPr>
          <w:p w:rsidR="0079473B" w:rsidRPr="00787DF0" w:rsidRDefault="0079473B" w:rsidP="00787DF0">
            <w:pPr>
              <w:spacing w:line="300" w:lineRule="exact"/>
              <w:ind w:rightChars="10" w:right="24"/>
              <w:jc w:val="both"/>
              <w:rPr>
                <w:rFonts w:ascii="Times New Roman" w:eastAsia="標楷體" w:hAnsi="Times New Roman"/>
                <w:b/>
                <w:bCs/>
                <w:color w:val="000000"/>
                <w:szCs w:val="24"/>
              </w:rPr>
            </w:pPr>
            <w:r w:rsidRPr="00787DF0">
              <w:rPr>
                <w:rFonts w:ascii="Times New Roman" w:eastAsia="標楷體" w:hAnsi="Times New Roman" w:hint="eastAsia"/>
                <w:b/>
                <w:bCs/>
                <w:color w:val="000000"/>
                <w:szCs w:val="24"/>
              </w:rPr>
              <w:t>屋面</w:t>
            </w:r>
          </w:p>
        </w:tc>
        <w:tc>
          <w:tcPr>
            <w:tcW w:w="1559" w:type="dxa"/>
            <w:vAlign w:val="center"/>
          </w:tcPr>
          <w:p w:rsidR="0079473B" w:rsidRPr="00787DF0" w:rsidRDefault="0079473B" w:rsidP="00787DF0">
            <w:pPr>
              <w:pStyle w:val="ae"/>
              <w:outlineLvl w:val="9"/>
              <w:rPr>
                <w:rFonts w:ascii="Times New Roman" w:hAnsi="Times New Roman"/>
                <w:color w:val="000000"/>
              </w:rPr>
            </w:pPr>
            <w:r w:rsidRPr="00787DF0">
              <w:rPr>
                <w:rFonts w:ascii="Times New Roman" w:hAnsi="Times New Roman" w:hint="eastAsia"/>
                <w:color w:val="000000"/>
              </w:rPr>
              <w:t>彩色鋼板</w:t>
            </w:r>
          </w:p>
        </w:tc>
        <w:tc>
          <w:tcPr>
            <w:tcW w:w="5947" w:type="dxa"/>
            <w:vAlign w:val="center"/>
          </w:tcPr>
          <w:p w:rsidR="0079473B" w:rsidRPr="00787DF0" w:rsidRDefault="0079473B" w:rsidP="00787DF0">
            <w:pPr>
              <w:snapToGrid w:val="0"/>
              <w:spacing w:line="300" w:lineRule="exact"/>
              <w:jc w:val="both"/>
              <w:rPr>
                <w:rFonts w:ascii="Times New Roman" w:eastAsia="標楷體" w:hAnsi="Times New Roman"/>
                <w:color w:val="000000"/>
                <w:szCs w:val="24"/>
              </w:rPr>
            </w:pPr>
            <w:r w:rsidRPr="00787DF0">
              <w:rPr>
                <w:rFonts w:ascii="Times New Roman" w:eastAsia="標楷體" w:hAnsi="Times New Roman"/>
                <w:color w:val="000000"/>
                <w:szCs w:val="24"/>
              </w:rPr>
              <w:t>1.</w:t>
            </w:r>
            <w:r w:rsidRPr="00787DF0">
              <w:rPr>
                <w:rFonts w:ascii="Times New Roman" w:eastAsia="標楷體" w:hAnsi="Times New Roman" w:hint="eastAsia"/>
                <w:color w:val="000000"/>
                <w:szCs w:val="24"/>
              </w:rPr>
              <w:t>烤漆表面處理</w:t>
            </w:r>
          </w:p>
          <w:p w:rsidR="0079473B" w:rsidRPr="00787DF0" w:rsidRDefault="0079473B" w:rsidP="00787DF0">
            <w:pPr>
              <w:snapToGrid w:val="0"/>
              <w:spacing w:line="300" w:lineRule="exact"/>
              <w:ind w:leftChars="100" w:left="240"/>
              <w:jc w:val="both"/>
              <w:rPr>
                <w:rFonts w:ascii="Times New Roman" w:eastAsia="標楷體" w:hAnsi="Times New Roman"/>
                <w:color w:val="000000"/>
                <w:szCs w:val="24"/>
              </w:rPr>
            </w:pPr>
            <w:r w:rsidRPr="00787DF0">
              <w:rPr>
                <w:rFonts w:ascii="Times New Roman" w:eastAsia="標楷體" w:hAnsi="Times New Roman"/>
                <w:color w:val="000000"/>
                <w:szCs w:val="24"/>
              </w:rPr>
              <w:t>(1)</w:t>
            </w:r>
            <w:r w:rsidRPr="00787DF0">
              <w:rPr>
                <w:rFonts w:ascii="Times New Roman" w:eastAsia="標楷體" w:hAnsi="Times New Roman" w:hint="eastAsia"/>
                <w:color w:val="000000"/>
                <w:szCs w:val="24"/>
              </w:rPr>
              <w:t>正面</w:t>
            </w:r>
          </w:p>
          <w:p w:rsidR="0079473B" w:rsidRPr="00787DF0" w:rsidRDefault="0079473B" w:rsidP="00787DF0">
            <w:pPr>
              <w:snapToGrid w:val="0"/>
              <w:spacing w:line="300" w:lineRule="exact"/>
              <w:ind w:leftChars="200" w:left="480"/>
              <w:jc w:val="both"/>
              <w:rPr>
                <w:rFonts w:ascii="Times New Roman" w:eastAsia="標楷體" w:hAnsi="Times New Roman"/>
                <w:color w:val="000000"/>
                <w:szCs w:val="24"/>
              </w:rPr>
            </w:pPr>
            <w:r w:rsidRPr="00787DF0">
              <w:rPr>
                <w:rFonts w:ascii="Times New Roman" w:eastAsia="標楷體" w:hAnsi="Times New Roman"/>
                <w:color w:val="000000"/>
                <w:szCs w:val="24"/>
              </w:rPr>
              <w:t>A.</w:t>
            </w:r>
            <w:r w:rsidRPr="00787DF0">
              <w:rPr>
                <w:rFonts w:ascii="Times New Roman" w:eastAsia="標楷體" w:hAnsi="Times New Roman" w:hint="eastAsia"/>
                <w:color w:val="000000"/>
                <w:szCs w:val="24"/>
              </w:rPr>
              <w:t>底漆：</w:t>
            </w:r>
            <w:r w:rsidRPr="00787DF0">
              <w:rPr>
                <w:rFonts w:ascii="Times New Roman" w:eastAsia="標楷體" w:hAnsi="Times New Roman"/>
                <w:color w:val="000000"/>
                <w:szCs w:val="24"/>
              </w:rPr>
              <w:t>5µm</w:t>
            </w:r>
            <w:r w:rsidRPr="00787DF0">
              <w:rPr>
                <w:rFonts w:ascii="Times New Roman" w:eastAsia="標楷體" w:hAnsi="Times New Roman" w:hint="eastAsia"/>
                <w:color w:val="000000"/>
                <w:szCs w:val="24"/>
              </w:rPr>
              <w:t>以上</w:t>
            </w:r>
            <w:r w:rsidRPr="00787DF0">
              <w:rPr>
                <w:rFonts w:ascii="Times New Roman" w:eastAsia="標楷體" w:hAnsi="Times New Roman"/>
                <w:color w:val="000000"/>
                <w:szCs w:val="24"/>
              </w:rPr>
              <w:t xml:space="preserve"> </w:t>
            </w:r>
            <w:r w:rsidRPr="00787DF0">
              <w:rPr>
                <w:rFonts w:ascii="Times New Roman" w:eastAsia="標楷體" w:hAnsi="Times New Roman" w:hint="eastAsia"/>
                <w:color w:val="000000"/>
                <w:szCs w:val="24"/>
              </w:rPr>
              <w:t>樹脂塗料</w:t>
            </w:r>
          </w:p>
          <w:p w:rsidR="0079473B" w:rsidRPr="00787DF0" w:rsidRDefault="0079473B" w:rsidP="00787DF0">
            <w:pPr>
              <w:snapToGrid w:val="0"/>
              <w:spacing w:line="300" w:lineRule="exact"/>
              <w:ind w:leftChars="200" w:left="480"/>
              <w:jc w:val="both"/>
              <w:rPr>
                <w:rFonts w:ascii="Times New Roman" w:eastAsia="標楷體" w:hAnsi="Times New Roman"/>
                <w:color w:val="000000"/>
                <w:szCs w:val="24"/>
              </w:rPr>
            </w:pPr>
            <w:r w:rsidRPr="00787DF0">
              <w:rPr>
                <w:rFonts w:ascii="Times New Roman" w:eastAsia="標楷體" w:hAnsi="Times New Roman"/>
                <w:color w:val="000000"/>
                <w:szCs w:val="24"/>
              </w:rPr>
              <w:t>B.</w:t>
            </w:r>
            <w:r w:rsidRPr="00787DF0">
              <w:rPr>
                <w:rFonts w:ascii="Times New Roman" w:eastAsia="標楷體" w:hAnsi="Times New Roman" w:hint="eastAsia"/>
                <w:color w:val="000000"/>
                <w:szCs w:val="24"/>
              </w:rPr>
              <w:t>面漆：</w:t>
            </w:r>
            <w:r w:rsidRPr="00787DF0">
              <w:rPr>
                <w:rFonts w:ascii="Times New Roman" w:eastAsia="標楷體" w:hAnsi="Times New Roman"/>
                <w:color w:val="000000"/>
                <w:szCs w:val="24"/>
              </w:rPr>
              <w:t>15µm</w:t>
            </w:r>
            <w:r w:rsidRPr="00787DF0">
              <w:rPr>
                <w:rFonts w:ascii="Times New Roman" w:eastAsia="標楷體" w:hAnsi="Times New Roman" w:hint="eastAsia"/>
                <w:color w:val="000000"/>
                <w:szCs w:val="24"/>
              </w:rPr>
              <w:t>以上</w:t>
            </w:r>
            <w:r w:rsidRPr="00787DF0">
              <w:rPr>
                <w:rFonts w:ascii="Times New Roman" w:eastAsia="標楷體" w:hAnsi="Times New Roman"/>
                <w:color w:val="000000"/>
                <w:szCs w:val="24"/>
              </w:rPr>
              <w:t xml:space="preserve"> </w:t>
            </w:r>
            <w:r w:rsidRPr="00787DF0">
              <w:rPr>
                <w:rFonts w:ascii="Times New Roman" w:eastAsia="標楷體" w:hAnsi="Times New Roman" w:hint="eastAsia"/>
                <w:color w:val="000000"/>
                <w:szCs w:val="24"/>
              </w:rPr>
              <w:t>聚脂塗料</w:t>
            </w:r>
            <w:r w:rsidRPr="00787DF0">
              <w:rPr>
                <w:rFonts w:ascii="Times New Roman" w:eastAsia="標楷體" w:hAnsi="Times New Roman"/>
                <w:color w:val="000000"/>
                <w:szCs w:val="24"/>
              </w:rPr>
              <w:t xml:space="preserve"> </w:t>
            </w:r>
          </w:p>
          <w:p w:rsidR="0079473B" w:rsidRPr="00787DF0" w:rsidRDefault="0079473B" w:rsidP="00787DF0">
            <w:pPr>
              <w:snapToGrid w:val="0"/>
              <w:spacing w:line="300" w:lineRule="exact"/>
              <w:ind w:leftChars="100" w:left="240"/>
              <w:jc w:val="both"/>
              <w:rPr>
                <w:rFonts w:ascii="Times New Roman" w:eastAsia="標楷體" w:hAnsi="Times New Roman"/>
                <w:color w:val="000000"/>
                <w:szCs w:val="24"/>
              </w:rPr>
            </w:pPr>
            <w:r w:rsidRPr="00787DF0">
              <w:rPr>
                <w:rFonts w:ascii="Times New Roman" w:eastAsia="標楷體" w:hAnsi="Times New Roman"/>
                <w:color w:val="000000"/>
                <w:szCs w:val="24"/>
              </w:rPr>
              <w:t>(2)</w:t>
            </w:r>
            <w:r w:rsidRPr="00787DF0">
              <w:rPr>
                <w:rFonts w:ascii="Times New Roman" w:eastAsia="標楷體" w:hAnsi="Times New Roman" w:hint="eastAsia"/>
                <w:color w:val="000000"/>
                <w:szCs w:val="24"/>
              </w:rPr>
              <w:t>背面</w:t>
            </w:r>
          </w:p>
          <w:p w:rsidR="0079473B" w:rsidRPr="00787DF0" w:rsidRDefault="0079473B" w:rsidP="00787DF0">
            <w:pPr>
              <w:snapToGrid w:val="0"/>
              <w:spacing w:line="300" w:lineRule="exact"/>
              <w:ind w:leftChars="200" w:left="480"/>
              <w:jc w:val="both"/>
              <w:rPr>
                <w:rFonts w:ascii="Times New Roman" w:eastAsia="標楷體" w:hAnsi="Times New Roman"/>
                <w:color w:val="000000"/>
                <w:szCs w:val="24"/>
              </w:rPr>
            </w:pPr>
            <w:r w:rsidRPr="00787DF0">
              <w:rPr>
                <w:rFonts w:ascii="Times New Roman" w:eastAsia="標楷體" w:hAnsi="Times New Roman"/>
                <w:color w:val="000000"/>
                <w:szCs w:val="24"/>
              </w:rPr>
              <w:t>A.</w:t>
            </w:r>
            <w:r w:rsidRPr="00787DF0">
              <w:rPr>
                <w:rFonts w:ascii="Times New Roman" w:eastAsia="標楷體" w:hAnsi="Times New Roman" w:hint="eastAsia"/>
                <w:color w:val="000000"/>
                <w:szCs w:val="24"/>
              </w:rPr>
              <w:t>底漆：</w:t>
            </w:r>
            <w:r w:rsidRPr="00787DF0">
              <w:rPr>
                <w:rFonts w:ascii="Times New Roman" w:eastAsia="標楷體" w:hAnsi="Times New Roman"/>
                <w:color w:val="000000"/>
                <w:szCs w:val="24"/>
              </w:rPr>
              <w:t>5µm</w:t>
            </w:r>
            <w:r w:rsidRPr="00787DF0">
              <w:rPr>
                <w:rFonts w:ascii="Times New Roman" w:eastAsia="標楷體" w:hAnsi="Times New Roman" w:hint="eastAsia"/>
                <w:color w:val="000000"/>
                <w:szCs w:val="24"/>
              </w:rPr>
              <w:t>以上</w:t>
            </w:r>
            <w:r w:rsidRPr="00787DF0">
              <w:rPr>
                <w:rFonts w:ascii="Times New Roman" w:eastAsia="標楷體" w:hAnsi="Times New Roman"/>
                <w:color w:val="000000"/>
                <w:szCs w:val="24"/>
              </w:rPr>
              <w:t xml:space="preserve"> </w:t>
            </w:r>
            <w:r w:rsidRPr="00787DF0">
              <w:rPr>
                <w:rFonts w:ascii="Times New Roman" w:eastAsia="標楷體" w:hAnsi="Times New Roman" w:hint="eastAsia"/>
                <w:color w:val="000000"/>
                <w:szCs w:val="24"/>
              </w:rPr>
              <w:t>聚脂塗料</w:t>
            </w:r>
          </w:p>
          <w:p w:rsidR="0079473B" w:rsidRPr="00787DF0" w:rsidRDefault="0079473B" w:rsidP="00787DF0">
            <w:pPr>
              <w:snapToGrid w:val="0"/>
              <w:spacing w:line="300" w:lineRule="exact"/>
              <w:ind w:leftChars="200" w:left="480"/>
              <w:jc w:val="both"/>
              <w:rPr>
                <w:rFonts w:ascii="Times New Roman" w:eastAsia="標楷體" w:hAnsi="Times New Roman"/>
                <w:color w:val="000000"/>
                <w:szCs w:val="24"/>
              </w:rPr>
            </w:pPr>
            <w:r w:rsidRPr="00787DF0">
              <w:rPr>
                <w:rFonts w:ascii="Times New Roman" w:eastAsia="標楷體" w:hAnsi="Times New Roman"/>
                <w:color w:val="000000"/>
                <w:szCs w:val="24"/>
              </w:rPr>
              <w:t>B.</w:t>
            </w:r>
            <w:r w:rsidRPr="00787DF0">
              <w:rPr>
                <w:rFonts w:ascii="Times New Roman" w:eastAsia="標楷體" w:hAnsi="Times New Roman" w:hint="eastAsia"/>
                <w:color w:val="000000"/>
                <w:szCs w:val="24"/>
              </w:rPr>
              <w:t>面漆：</w:t>
            </w:r>
            <w:r w:rsidRPr="00787DF0">
              <w:rPr>
                <w:rFonts w:ascii="Times New Roman" w:eastAsia="標楷體" w:hAnsi="Times New Roman"/>
                <w:color w:val="000000"/>
                <w:szCs w:val="24"/>
              </w:rPr>
              <w:t>5µm</w:t>
            </w:r>
            <w:r w:rsidRPr="00787DF0">
              <w:rPr>
                <w:rFonts w:ascii="Times New Roman" w:eastAsia="標楷體" w:hAnsi="Times New Roman" w:hint="eastAsia"/>
                <w:color w:val="000000"/>
                <w:szCs w:val="24"/>
              </w:rPr>
              <w:t>以上</w:t>
            </w:r>
            <w:r w:rsidRPr="00787DF0">
              <w:rPr>
                <w:rFonts w:ascii="Times New Roman" w:eastAsia="標楷體" w:hAnsi="Times New Roman"/>
                <w:color w:val="000000"/>
                <w:szCs w:val="24"/>
              </w:rPr>
              <w:t xml:space="preserve"> </w:t>
            </w:r>
            <w:r w:rsidRPr="00787DF0">
              <w:rPr>
                <w:rFonts w:ascii="Times New Roman" w:eastAsia="標楷體" w:hAnsi="Times New Roman" w:hint="eastAsia"/>
                <w:color w:val="000000"/>
                <w:szCs w:val="24"/>
              </w:rPr>
              <w:t>背面聚脂塗料</w:t>
            </w:r>
          </w:p>
          <w:p w:rsidR="0079473B" w:rsidRPr="00787DF0" w:rsidRDefault="0079473B" w:rsidP="00787DF0">
            <w:pPr>
              <w:snapToGrid w:val="0"/>
              <w:spacing w:line="300" w:lineRule="exact"/>
              <w:jc w:val="both"/>
              <w:rPr>
                <w:rFonts w:ascii="Times New Roman" w:eastAsia="標楷體" w:hAnsi="Times New Roman"/>
                <w:color w:val="000000"/>
                <w:szCs w:val="24"/>
              </w:rPr>
            </w:pPr>
            <w:r w:rsidRPr="00787DF0">
              <w:rPr>
                <w:rFonts w:ascii="Times New Roman" w:eastAsia="標楷體" w:hAnsi="Times New Roman"/>
                <w:color w:val="000000"/>
                <w:szCs w:val="24"/>
              </w:rPr>
              <w:t>2.</w:t>
            </w:r>
            <w:r w:rsidRPr="00787DF0">
              <w:rPr>
                <w:rFonts w:ascii="Times New Roman" w:eastAsia="標楷體" w:hAnsi="Times New Roman" w:hint="eastAsia"/>
                <w:color w:val="000000"/>
                <w:szCs w:val="24"/>
              </w:rPr>
              <w:t>鋼板厚度：鋼板總厚度為</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0.5mm</w:t>
              </w:r>
            </w:smartTag>
            <w:r w:rsidRPr="00787DF0">
              <w:rPr>
                <w:rFonts w:ascii="Times New Roman" w:eastAsia="標楷體" w:hAnsi="Times New Roman"/>
                <w:color w:val="000000"/>
                <w:szCs w:val="24"/>
              </w:rPr>
              <w:t xml:space="preserve">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0.01mm</w:t>
              </w:r>
            </w:smartTag>
            <w:r w:rsidRPr="00787DF0">
              <w:rPr>
                <w:rFonts w:ascii="Times New Roman" w:eastAsia="標楷體" w:hAnsi="Times New Roman"/>
                <w:color w:val="000000"/>
                <w:szCs w:val="24"/>
              </w:rPr>
              <w:t xml:space="preserve"> </w:t>
            </w:r>
            <w:r w:rsidRPr="00787DF0">
              <w:rPr>
                <w:rFonts w:ascii="Times New Roman" w:eastAsia="標楷體" w:hAnsi="Times New Roman" w:hint="eastAsia"/>
                <w:color w:val="000000"/>
                <w:szCs w:val="24"/>
              </w:rPr>
              <w:t>以上</w:t>
            </w:r>
          </w:p>
        </w:tc>
      </w:tr>
      <w:tr w:rsidR="0079473B" w:rsidRPr="00787DF0" w:rsidTr="00787DF0">
        <w:tc>
          <w:tcPr>
            <w:tcW w:w="1271" w:type="dxa"/>
            <w:vMerge w:val="restart"/>
            <w:vAlign w:val="center"/>
          </w:tcPr>
          <w:p w:rsidR="0079473B" w:rsidRPr="00787DF0" w:rsidRDefault="0079473B" w:rsidP="00787DF0">
            <w:pPr>
              <w:pStyle w:val="ae"/>
              <w:outlineLvl w:val="9"/>
              <w:rPr>
                <w:rFonts w:ascii="Times New Roman" w:hAnsi="Times New Roman"/>
                <w:color w:val="000000"/>
              </w:rPr>
            </w:pPr>
            <w:r w:rsidRPr="00787DF0">
              <w:rPr>
                <w:rFonts w:ascii="Times New Roman" w:hAnsi="Times New Roman" w:hint="eastAsia"/>
                <w:color w:val="000000"/>
              </w:rPr>
              <w:t>結構工程</w:t>
            </w:r>
          </w:p>
        </w:tc>
        <w:tc>
          <w:tcPr>
            <w:tcW w:w="851" w:type="dxa"/>
            <w:vMerge w:val="restart"/>
            <w:vAlign w:val="center"/>
          </w:tcPr>
          <w:p w:rsidR="0079473B" w:rsidRPr="00787DF0" w:rsidRDefault="0079473B" w:rsidP="00787DF0">
            <w:pPr>
              <w:pStyle w:val="af1"/>
              <w:adjustRightInd w:val="0"/>
              <w:snapToGrid w:val="0"/>
              <w:spacing w:line="300" w:lineRule="exact"/>
              <w:ind w:leftChars="10" w:left="24" w:rightChars="10" w:right="24"/>
              <w:jc w:val="both"/>
              <w:rPr>
                <w:rFonts w:eastAsia="標楷體"/>
                <w:color w:val="000000"/>
                <w:szCs w:val="24"/>
              </w:rPr>
            </w:pPr>
            <w:r w:rsidRPr="00787DF0">
              <w:rPr>
                <w:rFonts w:eastAsia="標楷體" w:hint="eastAsia"/>
                <w:color w:val="000000"/>
                <w:szCs w:val="24"/>
              </w:rPr>
              <w:t>結構</w:t>
            </w:r>
          </w:p>
        </w:tc>
        <w:tc>
          <w:tcPr>
            <w:tcW w:w="1559" w:type="dxa"/>
            <w:vAlign w:val="center"/>
          </w:tcPr>
          <w:p w:rsidR="0079473B" w:rsidRPr="00787DF0" w:rsidRDefault="0079473B" w:rsidP="00787DF0">
            <w:pPr>
              <w:pStyle w:val="ae"/>
              <w:outlineLvl w:val="9"/>
              <w:rPr>
                <w:rFonts w:ascii="Times New Roman" w:hAnsi="Times New Roman"/>
                <w:color w:val="000000"/>
              </w:rPr>
            </w:pPr>
            <w:r w:rsidRPr="00787DF0">
              <w:rPr>
                <w:rFonts w:ascii="Times New Roman" w:hAnsi="Times New Roman" w:hint="eastAsia"/>
                <w:color w:val="000000"/>
              </w:rPr>
              <w:t>混凝土</w:t>
            </w:r>
          </w:p>
        </w:tc>
        <w:tc>
          <w:tcPr>
            <w:tcW w:w="5947" w:type="dxa"/>
            <w:vAlign w:val="center"/>
          </w:tcPr>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w:t>
            </w:r>
            <w:r w:rsidRPr="00787DF0">
              <w:rPr>
                <w:rFonts w:ascii="Times New Roman" w:eastAsia="標楷體" w:hAnsi="Times New Roman" w:hint="eastAsia"/>
                <w:color w:val="000000"/>
                <w:szCs w:val="24"/>
              </w:rPr>
              <w:t>所有水泥、粒料、水均需符合</w:t>
            </w:r>
            <w:r w:rsidRPr="00787DF0">
              <w:rPr>
                <w:rFonts w:ascii="Times New Roman" w:eastAsia="標楷體" w:hAnsi="Times New Roman"/>
                <w:color w:val="000000"/>
                <w:szCs w:val="24"/>
              </w:rPr>
              <w:t>CNS</w:t>
            </w:r>
            <w:r w:rsidRPr="00787DF0">
              <w:rPr>
                <w:rFonts w:ascii="Times New Roman" w:eastAsia="標楷體" w:hAnsi="Times New Roman" w:hint="eastAsia"/>
                <w:color w:val="000000"/>
                <w:szCs w:val="24"/>
              </w:rPr>
              <w:t>標準。</w:t>
            </w:r>
          </w:p>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2.</w:t>
            </w:r>
            <w:r w:rsidRPr="00787DF0">
              <w:rPr>
                <w:rFonts w:ascii="Times New Roman" w:eastAsia="標楷體" w:hAnsi="Times New Roman" w:hint="eastAsia"/>
                <w:color w:val="000000"/>
                <w:szCs w:val="24"/>
              </w:rPr>
              <w:t>墊層打底混凝土強度</w:t>
            </w:r>
            <w:r w:rsidRPr="00787DF0">
              <w:rPr>
                <w:rFonts w:ascii="Times New Roman" w:eastAsia="標楷體" w:hAnsi="Times New Roman"/>
                <w:color w:val="000000"/>
                <w:szCs w:val="24"/>
              </w:rPr>
              <w:t>fc'</w:t>
            </w:r>
            <w:r w:rsidRPr="00787DF0">
              <w:rPr>
                <w:rFonts w:ascii="新細明體" w:hAnsi="新細明體" w:cs="新細明體" w:hint="eastAsia"/>
                <w:color w:val="000000"/>
                <w:szCs w:val="24"/>
              </w:rPr>
              <w:t>≧</w:t>
            </w:r>
            <w:r w:rsidRPr="00787DF0">
              <w:rPr>
                <w:rFonts w:ascii="Times New Roman" w:eastAsia="標楷體" w:hAnsi="Times New Roman"/>
                <w:color w:val="000000"/>
                <w:szCs w:val="24"/>
              </w:rPr>
              <w:t xml:space="preserve">140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w:t>
            </w:r>
          </w:p>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3.</w:t>
            </w:r>
            <w:r w:rsidRPr="00787DF0">
              <w:rPr>
                <w:rFonts w:ascii="Times New Roman" w:eastAsia="標楷體" w:hAnsi="Times New Roman" w:hint="eastAsia"/>
                <w:color w:val="000000"/>
                <w:szCs w:val="24"/>
              </w:rPr>
              <w:t>地下層結構體強度</w:t>
            </w:r>
            <w:r w:rsidRPr="00787DF0">
              <w:rPr>
                <w:rFonts w:ascii="Times New Roman" w:eastAsia="標楷體" w:hAnsi="Times New Roman"/>
                <w:color w:val="000000"/>
                <w:szCs w:val="24"/>
              </w:rPr>
              <w:t>fc'</w:t>
            </w:r>
            <w:r w:rsidRPr="00787DF0">
              <w:rPr>
                <w:rFonts w:ascii="新細明體" w:hAnsi="新細明體" w:cs="新細明體" w:hint="eastAsia"/>
                <w:color w:val="000000"/>
                <w:szCs w:val="24"/>
              </w:rPr>
              <w:t>≧</w:t>
            </w:r>
            <w:r w:rsidRPr="00787DF0">
              <w:rPr>
                <w:rFonts w:ascii="Times New Roman" w:eastAsia="標楷體" w:hAnsi="Times New Roman"/>
                <w:color w:val="000000"/>
                <w:szCs w:val="24"/>
              </w:rPr>
              <w:t xml:space="preserve">280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w:t>
            </w:r>
          </w:p>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4.</w:t>
            </w:r>
            <w:r w:rsidRPr="00787DF0">
              <w:rPr>
                <w:rFonts w:ascii="Times New Roman" w:eastAsia="標楷體" w:hAnsi="Times New Roman" w:hint="eastAsia"/>
                <w:color w:val="000000"/>
                <w:szCs w:val="24"/>
              </w:rPr>
              <w:t>地上層結構體強度</w:t>
            </w:r>
            <w:r w:rsidRPr="00787DF0">
              <w:rPr>
                <w:rFonts w:ascii="Times New Roman" w:eastAsia="標楷體" w:hAnsi="Times New Roman"/>
                <w:color w:val="000000"/>
                <w:szCs w:val="24"/>
              </w:rPr>
              <w:t>fc'</w:t>
            </w:r>
            <w:r w:rsidRPr="00787DF0">
              <w:rPr>
                <w:rFonts w:ascii="新細明體" w:hAnsi="新細明體" w:cs="新細明體" w:hint="eastAsia"/>
                <w:color w:val="000000"/>
                <w:szCs w:val="24"/>
              </w:rPr>
              <w:t>≧</w:t>
            </w:r>
            <w:r w:rsidRPr="00787DF0">
              <w:rPr>
                <w:rFonts w:ascii="Times New Roman" w:eastAsia="標楷體" w:hAnsi="Times New Roman"/>
                <w:color w:val="000000"/>
                <w:szCs w:val="24"/>
              </w:rPr>
              <w:t xml:space="preserve">280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w:t>
            </w:r>
          </w:p>
          <w:p w:rsidR="0079473B" w:rsidRPr="00787DF0" w:rsidRDefault="0079473B" w:rsidP="00787DF0">
            <w:pPr>
              <w:pStyle w:val="ae"/>
              <w:outlineLvl w:val="9"/>
              <w:rPr>
                <w:rFonts w:ascii="Times New Roman" w:hAnsi="Times New Roman"/>
                <w:color w:val="000000"/>
              </w:rPr>
            </w:pPr>
            <w:r w:rsidRPr="00787DF0">
              <w:rPr>
                <w:rFonts w:ascii="Times New Roman" w:hAnsi="Times New Roman"/>
                <w:color w:val="000000"/>
              </w:rPr>
              <w:t>5.</w:t>
            </w:r>
            <w:r w:rsidRPr="00787DF0">
              <w:rPr>
                <w:rFonts w:ascii="Times New Roman" w:hAnsi="Times New Roman" w:hint="eastAsia"/>
                <w:color w:val="000000"/>
              </w:rPr>
              <w:t>其他部分強度</w:t>
            </w:r>
            <w:r w:rsidRPr="00787DF0">
              <w:rPr>
                <w:rFonts w:ascii="Times New Roman" w:hAnsi="Times New Roman"/>
                <w:color w:val="000000"/>
              </w:rPr>
              <w:t>fc'</w:t>
            </w:r>
            <w:r w:rsidRPr="00787DF0">
              <w:rPr>
                <w:rFonts w:ascii="新細明體" w:eastAsia="新細明體" w:hAnsi="新細明體" w:cs="新細明體" w:hint="eastAsia"/>
                <w:color w:val="000000"/>
              </w:rPr>
              <w:t>≧</w:t>
            </w:r>
            <w:r w:rsidRPr="00787DF0">
              <w:rPr>
                <w:rFonts w:ascii="Times New Roman" w:hAnsi="Times New Roman"/>
                <w:color w:val="000000"/>
              </w:rPr>
              <w:t xml:space="preserve">210 </w:t>
            </w:r>
            <w:proofErr w:type="spellStart"/>
            <w:r w:rsidRPr="00787DF0">
              <w:rPr>
                <w:rFonts w:ascii="Times New Roman" w:hAnsi="Times New Roman"/>
                <w:color w:val="000000"/>
              </w:rPr>
              <w:t>kgf</w:t>
            </w:r>
            <w:proofErr w:type="spellEnd"/>
            <w:r w:rsidRPr="00787DF0">
              <w:rPr>
                <w:rFonts w:ascii="Times New Roman" w:hAnsi="Times New Roman"/>
                <w:color w:val="000000"/>
              </w:rPr>
              <w:t>/cm2</w:t>
            </w:r>
            <w:r w:rsidRPr="00787DF0">
              <w:rPr>
                <w:rFonts w:ascii="Times New Roman" w:hAnsi="Times New Roman" w:hint="eastAsia"/>
                <w:color w:val="000000"/>
              </w:rPr>
              <w:t>。</w:t>
            </w:r>
          </w:p>
        </w:tc>
      </w:tr>
      <w:tr w:rsidR="0079473B" w:rsidRPr="00787DF0" w:rsidTr="00787DF0">
        <w:tc>
          <w:tcPr>
            <w:tcW w:w="1271" w:type="dxa"/>
            <w:vMerge/>
            <w:vAlign w:val="center"/>
          </w:tcPr>
          <w:p w:rsidR="0079473B" w:rsidRPr="00787DF0" w:rsidRDefault="0079473B" w:rsidP="00787DF0">
            <w:pPr>
              <w:pStyle w:val="ae"/>
              <w:outlineLvl w:val="9"/>
              <w:rPr>
                <w:rFonts w:ascii="Times New Roman" w:hAnsi="Times New Roman"/>
                <w:color w:val="000000"/>
              </w:rPr>
            </w:pPr>
          </w:p>
        </w:tc>
        <w:tc>
          <w:tcPr>
            <w:tcW w:w="851" w:type="dxa"/>
            <w:vMerge/>
            <w:vAlign w:val="center"/>
          </w:tcPr>
          <w:p w:rsidR="0079473B" w:rsidRPr="00787DF0" w:rsidRDefault="0079473B" w:rsidP="00787DF0">
            <w:pPr>
              <w:spacing w:line="300" w:lineRule="exact"/>
              <w:ind w:rightChars="10" w:right="24"/>
              <w:rPr>
                <w:rFonts w:ascii="Times New Roman" w:eastAsia="標楷體" w:hAnsi="Times New Roman"/>
                <w:bCs/>
                <w:color w:val="000000"/>
                <w:szCs w:val="24"/>
              </w:rPr>
            </w:pPr>
          </w:p>
        </w:tc>
        <w:tc>
          <w:tcPr>
            <w:tcW w:w="1559" w:type="dxa"/>
            <w:vAlign w:val="center"/>
          </w:tcPr>
          <w:p w:rsidR="0079473B" w:rsidRPr="00787DF0" w:rsidRDefault="0079473B" w:rsidP="00787DF0">
            <w:pPr>
              <w:spacing w:line="300" w:lineRule="exact"/>
              <w:ind w:rightChars="10" w:right="24"/>
              <w:rPr>
                <w:rFonts w:ascii="Times New Roman" w:eastAsia="標楷體" w:hAnsi="Times New Roman"/>
                <w:bCs/>
                <w:color w:val="000000"/>
                <w:szCs w:val="24"/>
              </w:rPr>
            </w:pPr>
            <w:r w:rsidRPr="00787DF0">
              <w:rPr>
                <w:rFonts w:ascii="Times New Roman" w:eastAsia="標楷體" w:hAnsi="Times New Roman" w:hint="eastAsia"/>
                <w:color w:val="000000"/>
                <w:szCs w:val="24"/>
              </w:rPr>
              <w:t>鋼筋</w:t>
            </w:r>
          </w:p>
        </w:tc>
        <w:tc>
          <w:tcPr>
            <w:tcW w:w="5947" w:type="dxa"/>
          </w:tcPr>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w:t>
            </w:r>
            <w:r w:rsidRPr="00787DF0">
              <w:rPr>
                <w:rFonts w:ascii="Times New Roman" w:eastAsia="標楷體" w:hAnsi="Times New Roman" w:hint="eastAsia"/>
                <w:color w:val="000000"/>
                <w:szCs w:val="24"/>
              </w:rPr>
              <w:t>須符合</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560 A</w:t>
              </w:r>
            </w:smartTag>
            <w:r w:rsidRPr="00787DF0">
              <w:rPr>
                <w:rFonts w:ascii="Times New Roman" w:eastAsia="標楷體" w:hAnsi="Times New Roman"/>
                <w:color w:val="000000"/>
                <w:szCs w:val="24"/>
              </w:rPr>
              <w:t>2006</w:t>
            </w:r>
            <w:r w:rsidRPr="00787DF0">
              <w:rPr>
                <w:rFonts w:ascii="Times New Roman" w:eastAsia="標楷體" w:hAnsi="Times New Roman" w:hint="eastAsia"/>
                <w:color w:val="000000"/>
                <w:szCs w:val="24"/>
              </w:rPr>
              <w:t>熱軋竹節鋼筋，不得採用熱處理鋼筋（俗稱水淬鋼筋）。</w:t>
            </w:r>
          </w:p>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2.</w:t>
            </w:r>
            <w:r w:rsidRPr="00787DF0">
              <w:rPr>
                <w:rFonts w:ascii="Times New Roman" w:eastAsia="標楷體" w:hAnsi="Times New Roman" w:hint="eastAsia"/>
                <w:color w:val="000000"/>
                <w:szCs w:val="24"/>
              </w:rPr>
              <w:t>鋼筋規格需符合</w:t>
            </w:r>
            <w:r w:rsidRPr="00787DF0">
              <w:rPr>
                <w:rFonts w:ascii="Times New Roman" w:eastAsia="標楷體" w:hAnsi="Times New Roman"/>
                <w:color w:val="000000"/>
                <w:szCs w:val="24"/>
              </w:rPr>
              <w:t>CNS560-SD420W</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SD280W</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CNS560-SD420</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SD280</w:t>
            </w:r>
            <w:r w:rsidRPr="00787DF0">
              <w:rPr>
                <w:rFonts w:ascii="Times New Roman" w:eastAsia="標楷體" w:hAnsi="Times New Roman" w:hint="eastAsia"/>
                <w:color w:val="000000"/>
                <w:szCs w:val="24"/>
              </w:rPr>
              <w:t>，惟鋼筋實測降伏強度不得超出規定降伏強度</w:t>
            </w:r>
            <w:proofErr w:type="spellStart"/>
            <w:r w:rsidRPr="00787DF0">
              <w:rPr>
                <w:rFonts w:ascii="Times New Roman" w:eastAsia="標楷體" w:hAnsi="Times New Roman"/>
                <w:color w:val="000000"/>
                <w:szCs w:val="24"/>
              </w:rPr>
              <w:t>fy</w:t>
            </w:r>
            <w:proofErr w:type="spellEnd"/>
            <w:r w:rsidRPr="00787DF0">
              <w:rPr>
                <w:rFonts w:ascii="Times New Roman" w:eastAsia="標楷體" w:hAnsi="Times New Roman" w:hint="eastAsia"/>
                <w:color w:val="000000"/>
                <w:szCs w:val="24"/>
              </w:rPr>
              <w:t>，達</w:t>
            </w:r>
            <w:r w:rsidRPr="00787DF0">
              <w:rPr>
                <w:rFonts w:ascii="Times New Roman" w:eastAsia="標楷體" w:hAnsi="Times New Roman"/>
                <w:color w:val="000000"/>
                <w:szCs w:val="24"/>
              </w:rPr>
              <w:t xml:space="preserve">1200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以上；實測極限抗拉強度與降伏強度之比值不得小於</w:t>
            </w:r>
            <w:r w:rsidRPr="00787DF0">
              <w:rPr>
                <w:rFonts w:ascii="Times New Roman" w:eastAsia="標楷體" w:hAnsi="Times New Roman"/>
                <w:color w:val="000000"/>
                <w:szCs w:val="24"/>
              </w:rPr>
              <w:t>1.25</w:t>
            </w:r>
            <w:r w:rsidRPr="00787DF0">
              <w:rPr>
                <w:rFonts w:ascii="Times New Roman" w:eastAsia="標楷體" w:hAnsi="Times New Roman" w:hint="eastAsia"/>
                <w:color w:val="000000"/>
                <w:szCs w:val="24"/>
              </w:rPr>
              <w:t>。</w:t>
            </w:r>
          </w:p>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3.</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6</w:t>
            </w:r>
            <w:r w:rsidRPr="00787DF0">
              <w:rPr>
                <w:rFonts w:ascii="Times New Roman" w:eastAsia="標楷體" w:hAnsi="Times New Roman" w:hint="eastAsia"/>
                <w:color w:val="000000"/>
                <w:szCs w:val="24"/>
              </w:rPr>
              <w:t>號及以上為</w:t>
            </w:r>
            <w:r w:rsidRPr="00787DF0">
              <w:rPr>
                <w:rFonts w:ascii="Times New Roman" w:eastAsia="標楷體" w:hAnsi="Times New Roman"/>
                <w:color w:val="000000"/>
                <w:szCs w:val="24"/>
              </w:rPr>
              <w:t xml:space="preserve">SD42OW </w:t>
            </w:r>
            <w:proofErr w:type="spellStart"/>
            <w:r w:rsidRPr="00787DF0">
              <w:rPr>
                <w:rFonts w:ascii="Times New Roman" w:eastAsia="標楷體" w:hAnsi="Times New Roman"/>
                <w:color w:val="000000"/>
                <w:szCs w:val="24"/>
              </w:rPr>
              <w:t>Fy</w:t>
            </w:r>
            <w:proofErr w:type="spellEnd"/>
            <w:r w:rsidRPr="00787DF0">
              <w:rPr>
                <w:rFonts w:ascii="新細明體" w:hAnsi="新細明體" w:cs="新細明體" w:hint="eastAsia"/>
                <w:color w:val="000000"/>
                <w:szCs w:val="24"/>
              </w:rPr>
              <w:t>≧</w:t>
            </w:r>
            <w:r w:rsidRPr="00787DF0">
              <w:rPr>
                <w:rFonts w:ascii="Times New Roman" w:eastAsia="標楷體" w:hAnsi="Times New Roman"/>
                <w:color w:val="000000"/>
                <w:szCs w:val="24"/>
              </w:rPr>
              <w:t xml:space="preserve">4,200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w:t>
            </w:r>
          </w:p>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lastRenderedPageBreak/>
              <w:t>4.</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5</w:t>
            </w:r>
            <w:r w:rsidRPr="00787DF0">
              <w:rPr>
                <w:rFonts w:ascii="Times New Roman" w:eastAsia="標楷體" w:hAnsi="Times New Roman" w:hint="eastAsia"/>
                <w:color w:val="000000"/>
                <w:szCs w:val="24"/>
              </w:rPr>
              <w:t>號及以下為</w:t>
            </w:r>
            <w:r w:rsidRPr="00787DF0">
              <w:rPr>
                <w:rFonts w:ascii="Times New Roman" w:eastAsia="標楷體" w:hAnsi="Times New Roman"/>
                <w:color w:val="000000"/>
                <w:szCs w:val="24"/>
              </w:rPr>
              <w:t xml:space="preserve">SD28O </w:t>
            </w:r>
            <w:proofErr w:type="spellStart"/>
            <w:r w:rsidRPr="00787DF0">
              <w:rPr>
                <w:rFonts w:ascii="Times New Roman" w:eastAsia="標楷體" w:hAnsi="Times New Roman"/>
                <w:color w:val="000000"/>
                <w:szCs w:val="24"/>
              </w:rPr>
              <w:t>Fy</w:t>
            </w:r>
            <w:proofErr w:type="spellEnd"/>
            <w:r w:rsidRPr="00787DF0">
              <w:rPr>
                <w:rFonts w:ascii="新細明體" w:hAnsi="新細明體" w:cs="新細明體" w:hint="eastAsia"/>
                <w:color w:val="000000"/>
                <w:szCs w:val="24"/>
              </w:rPr>
              <w:t>≧</w:t>
            </w:r>
            <w:r w:rsidRPr="00787DF0">
              <w:rPr>
                <w:rFonts w:ascii="Times New Roman" w:eastAsia="標楷體" w:hAnsi="Times New Roman"/>
                <w:color w:val="000000"/>
                <w:szCs w:val="24"/>
              </w:rPr>
              <w:t xml:space="preserve">2,800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SD42O  </w:t>
            </w:r>
            <w:proofErr w:type="spellStart"/>
            <w:r w:rsidRPr="00787DF0">
              <w:rPr>
                <w:rFonts w:ascii="Times New Roman" w:eastAsia="標楷體" w:hAnsi="Times New Roman"/>
                <w:color w:val="000000"/>
                <w:szCs w:val="24"/>
              </w:rPr>
              <w:t>Fy</w:t>
            </w:r>
            <w:proofErr w:type="spellEnd"/>
            <w:r w:rsidRPr="00787DF0">
              <w:rPr>
                <w:rFonts w:ascii="新細明體" w:hAnsi="新細明體" w:cs="新細明體" w:hint="eastAsia"/>
                <w:color w:val="000000"/>
                <w:szCs w:val="24"/>
              </w:rPr>
              <w:t>≧</w:t>
            </w:r>
            <w:r w:rsidRPr="00787DF0">
              <w:rPr>
                <w:rFonts w:ascii="Times New Roman" w:eastAsia="標楷體" w:hAnsi="Times New Roman"/>
                <w:color w:val="000000"/>
                <w:szCs w:val="24"/>
              </w:rPr>
              <w:t xml:space="preserve">4,200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w:t>
            </w:r>
          </w:p>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5.</w:t>
            </w:r>
            <w:r w:rsidRPr="00787DF0">
              <w:rPr>
                <w:rFonts w:ascii="Times New Roman" w:eastAsia="標楷體" w:hAnsi="Times New Roman" w:hint="eastAsia"/>
                <w:color w:val="000000"/>
                <w:szCs w:val="24"/>
              </w:rPr>
              <w:t>若需要焊接時，鋼筋規格必須採用</w:t>
            </w:r>
            <w:r w:rsidRPr="00787DF0">
              <w:rPr>
                <w:rFonts w:ascii="Times New Roman" w:eastAsia="標楷體" w:hAnsi="Times New Roman"/>
                <w:color w:val="000000"/>
                <w:szCs w:val="24"/>
              </w:rPr>
              <w:t>SD420W</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SD280W</w:t>
            </w:r>
            <w:r w:rsidRPr="00787DF0">
              <w:rPr>
                <w:rFonts w:ascii="Times New Roman" w:eastAsia="標楷體" w:hAnsi="Times New Roman" w:hint="eastAsia"/>
                <w:color w:val="000000"/>
                <w:szCs w:val="24"/>
              </w:rPr>
              <w:t>。</w:t>
            </w:r>
          </w:p>
          <w:p w:rsidR="0079473B" w:rsidRPr="00787DF0" w:rsidRDefault="0079473B" w:rsidP="00787DF0">
            <w:pPr>
              <w:spacing w:line="300" w:lineRule="exact"/>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6.</w:t>
            </w:r>
            <w:r w:rsidRPr="00787DF0">
              <w:rPr>
                <w:rFonts w:ascii="Times New Roman" w:eastAsia="標楷體" w:hAnsi="Times New Roman" w:hint="eastAsia"/>
                <w:color w:val="000000"/>
                <w:szCs w:val="24"/>
              </w:rPr>
              <w:t>須提供鋼筋無輻射污染偵檢證明。</w:t>
            </w:r>
          </w:p>
        </w:tc>
      </w:tr>
      <w:tr w:rsidR="0079473B" w:rsidRPr="00787DF0" w:rsidTr="00787DF0">
        <w:tc>
          <w:tcPr>
            <w:tcW w:w="1271" w:type="dxa"/>
            <w:vMerge/>
            <w:vAlign w:val="center"/>
          </w:tcPr>
          <w:p w:rsidR="0079473B" w:rsidRPr="00787DF0" w:rsidRDefault="0079473B" w:rsidP="00787DF0">
            <w:pPr>
              <w:pStyle w:val="ae"/>
              <w:outlineLvl w:val="9"/>
              <w:rPr>
                <w:rFonts w:ascii="Times New Roman" w:hAnsi="Times New Roman"/>
                <w:color w:val="000000"/>
              </w:rPr>
            </w:pPr>
          </w:p>
        </w:tc>
        <w:tc>
          <w:tcPr>
            <w:tcW w:w="851" w:type="dxa"/>
            <w:vMerge/>
            <w:vAlign w:val="center"/>
          </w:tcPr>
          <w:p w:rsidR="0079473B" w:rsidRPr="00787DF0" w:rsidRDefault="0079473B" w:rsidP="00787DF0">
            <w:pPr>
              <w:spacing w:line="300" w:lineRule="exact"/>
              <w:ind w:rightChars="10" w:right="24"/>
              <w:rPr>
                <w:rFonts w:ascii="Times New Roman" w:eastAsia="標楷體" w:hAnsi="Times New Roman"/>
                <w:color w:val="000000"/>
                <w:szCs w:val="24"/>
              </w:rPr>
            </w:pPr>
          </w:p>
        </w:tc>
        <w:tc>
          <w:tcPr>
            <w:tcW w:w="1559" w:type="dxa"/>
            <w:vAlign w:val="center"/>
          </w:tcPr>
          <w:p w:rsidR="0079473B" w:rsidRPr="00787DF0" w:rsidRDefault="0079473B" w:rsidP="00787DF0">
            <w:pPr>
              <w:spacing w:line="300" w:lineRule="exact"/>
              <w:ind w:rightChars="10" w:right="24"/>
              <w:rPr>
                <w:rFonts w:ascii="Times New Roman" w:eastAsia="標楷體" w:hAnsi="Times New Roman"/>
                <w:color w:val="000000"/>
                <w:szCs w:val="24"/>
              </w:rPr>
            </w:pPr>
            <w:r w:rsidRPr="00787DF0">
              <w:rPr>
                <w:rFonts w:ascii="Times New Roman" w:eastAsia="標楷體" w:hAnsi="Times New Roman" w:hint="eastAsia"/>
                <w:color w:val="000000"/>
                <w:szCs w:val="24"/>
              </w:rPr>
              <w:t>模板</w:t>
            </w:r>
          </w:p>
        </w:tc>
        <w:tc>
          <w:tcPr>
            <w:tcW w:w="5947" w:type="dxa"/>
            <w:vAlign w:val="center"/>
          </w:tcPr>
          <w:p w:rsidR="0079473B" w:rsidRPr="00787DF0" w:rsidRDefault="0079473B" w:rsidP="00787DF0">
            <w:pPr>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w:t>
            </w:r>
            <w:r w:rsidRPr="00787DF0">
              <w:rPr>
                <w:rFonts w:ascii="Times New Roman" w:eastAsia="標楷體" w:hAnsi="Times New Roman" w:hint="eastAsia"/>
                <w:color w:val="000000"/>
                <w:szCs w:val="24"/>
              </w:rPr>
              <w:t>普通模板及襯夾板模板均須為新品，使用之材料不得變形。</w:t>
            </w:r>
          </w:p>
          <w:p w:rsidR="0079473B" w:rsidRPr="00787DF0" w:rsidRDefault="0079473B" w:rsidP="00787DF0">
            <w:pPr>
              <w:spacing w:line="300" w:lineRule="exact"/>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2.</w:t>
            </w:r>
            <w:r w:rsidRPr="00787DF0">
              <w:rPr>
                <w:rFonts w:ascii="Times New Roman" w:eastAsia="標楷體" w:hAnsi="Times New Roman" w:hint="eastAsia"/>
                <w:color w:val="000000"/>
                <w:szCs w:val="24"/>
              </w:rPr>
              <w:t>若使用系統模板者，得另提施工計畫，專案管理及監造單位核可後，依系統模板設計施工。</w:t>
            </w:r>
          </w:p>
        </w:tc>
      </w:tr>
      <w:tr w:rsidR="0079473B" w:rsidRPr="00787DF0" w:rsidTr="00787DF0">
        <w:tc>
          <w:tcPr>
            <w:tcW w:w="1271" w:type="dxa"/>
            <w:vMerge/>
            <w:vAlign w:val="center"/>
          </w:tcPr>
          <w:p w:rsidR="0079473B" w:rsidRPr="00787DF0" w:rsidRDefault="0079473B" w:rsidP="00787DF0">
            <w:pPr>
              <w:pStyle w:val="ae"/>
              <w:outlineLvl w:val="9"/>
              <w:rPr>
                <w:rFonts w:ascii="Times New Roman" w:hAnsi="Times New Roman"/>
                <w:color w:val="000000"/>
              </w:rPr>
            </w:pPr>
          </w:p>
        </w:tc>
        <w:tc>
          <w:tcPr>
            <w:tcW w:w="851" w:type="dxa"/>
            <w:vMerge/>
            <w:vAlign w:val="center"/>
          </w:tcPr>
          <w:p w:rsidR="0079473B" w:rsidRPr="00787DF0" w:rsidRDefault="0079473B" w:rsidP="00787DF0">
            <w:pPr>
              <w:spacing w:line="300" w:lineRule="exact"/>
              <w:ind w:rightChars="10" w:right="24"/>
              <w:rPr>
                <w:rFonts w:ascii="Times New Roman" w:eastAsia="標楷體" w:hAnsi="Times New Roman"/>
                <w:color w:val="000000"/>
                <w:szCs w:val="24"/>
              </w:rPr>
            </w:pPr>
          </w:p>
        </w:tc>
        <w:tc>
          <w:tcPr>
            <w:tcW w:w="1559" w:type="dxa"/>
            <w:vAlign w:val="center"/>
          </w:tcPr>
          <w:p w:rsidR="0079473B" w:rsidRPr="00787DF0" w:rsidRDefault="0079473B" w:rsidP="00787DF0">
            <w:pPr>
              <w:spacing w:line="300" w:lineRule="exact"/>
              <w:ind w:rightChars="10" w:right="24"/>
              <w:rPr>
                <w:rFonts w:ascii="Times New Roman" w:eastAsia="標楷體" w:hAnsi="Times New Roman"/>
                <w:color w:val="000000"/>
                <w:szCs w:val="24"/>
              </w:rPr>
            </w:pPr>
            <w:r w:rsidRPr="00787DF0">
              <w:rPr>
                <w:rFonts w:ascii="Times New Roman" w:eastAsia="標楷體" w:hAnsi="Times New Roman" w:hint="eastAsia"/>
                <w:color w:val="000000"/>
                <w:szCs w:val="24"/>
              </w:rPr>
              <w:t>鋼結構</w:t>
            </w:r>
          </w:p>
        </w:tc>
        <w:tc>
          <w:tcPr>
            <w:tcW w:w="5947" w:type="dxa"/>
          </w:tcPr>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"H"</w:t>
            </w:r>
            <w:r w:rsidRPr="00787DF0">
              <w:rPr>
                <w:rFonts w:ascii="Times New Roman" w:eastAsia="標楷體" w:hAnsi="Times New Roman" w:hint="eastAsia"/>
                <w:color w:val="000000"/>
                <w:szCs w:val="24"/>
              </w:rPr>
              <w:t>形鋼柱及柱內加勁板：</w:t>
            </w:r>
            <w:r w:rsidRPr="00787DF0">
              <w:rPr>
                <w:rFonts w:ascii="Times New Roman" w:eastAsia="標楷體" w:hAnsi="Times New Roman"/>
                <w:color w:val="000000"/>
                <w:szCs w:val="24"/>
              </w:rPr>
              <w:t>CNS</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13812 G</w:t>
              </w:r>
            </w:smartTag>
            <w:r w:rsidRPr="00787DF0">
              <w:rPr>
                <w:rFonts w:ascii="Times New Roman" w:eastAsia="標楷體" w:hAnsi="Times New Roman"/>
                <w:color w:val="000000"/>
                <w:szCs w:val="24"/>
              </w:rPr>
              <w:t>3262 SN400B</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SN490B</w:t>
            </w:r>
            <w:r w:rsidRPr="00787DF0">
              <w:rPr>
                <w:rFonts w:ascii="Times New Roman" w:eastAsia="標楷體" w:hAnsi="Times New Roman" w:hint="eastAsia"/>
                <w:color w:val="000000"/>
                <w:szCs w:val="24"/>
              </w:rPr>
              <w:t>以上材質。柱版厚度超過</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40 mm</w:t>
              </w:r>
            </w:smartTag>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 xml:space="preserve"> 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13812 G</w:t>
              </w:r>
            </w:smartTag>
            <w:r w:rsidRPr="00787DF0">
              <w:rPr>
                <w:rFonts w:ascii="Times New Roman" w:eastAsia="標楷體" w:hAnsi="Times New Roman"/>
                <w:color w:val="000000"/>
                <w:szCs w:val="24"/>
              </w:rPr>
              <w:t>3262 SN</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400C</w:t>
              </w:r>
            </w:smartTag>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SN</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490C</w:t>
              </w:r>
            </w:smartTag>
            <w:r w:rsidRPr="00787DF0">
              <w:rPr>
                <w:rFonts w:ascii="Times New Roman" w:eastAsia="標楷體" w:hAnsi="Times New Roman" w:hint="eastAsia"/>
                <w:color w:val="000000"/>
                <w:szCs w:val="24"/>
              </w:rPr>
              <w:t>。柱底版及斜撐：</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2947 G</w:t>
              </w:r>
            </w:smartTag>
            <w:r w:rsidRPr="00787DF0">
              <w:rPr>
                <w:rFonts w:ascii="Times New Roman" w:eastAsia="標楷體" w:hAnsi="Times New Roman"/>
                <w:color w:val="000000"/>
                <w:szCs w:val="24"/>
              </w:rPr>
              <w:t>3057</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13812 G</w:t>
              </w:r>
            </w:smartTag>
            <w:r w:rsidRPr="00787DF0">
              <w:rPr>
                <w:rFonts w:ascii="Times New Roman" w:eastAsia="標楷體" w:hAnsi="Times New Roman"/>
                <w:color w:val="000000"/>
                <w:szCs w:val="24"/>
              </w:rPr>
              <w:t>3262</w:t>
            </w:r>
            <w:r w:rsidRPr="00787DF0">
              <w:rPr>
                <w:rFonts w:ascii="Times New Roman" w:eastAsia="標楷體" w:hAnsi="Times New Roman" w:hint="eastAsia"/>
                <w:color w:val="000000"/>
                <w:szCs w:val="24"/>
              </w:rPr>
              <w:t>。柱內橫隔版、續接版、加勁版、連接版及封版等，須使用與柱材質相同之鋼材</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2."□"</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"H"</w:t>
            </w:r>
            <w:r w:rsidRPr="00787DF0">
              <w:rPr>
                <w:rFonts w:ascii="Times New Roman" w:eastAsia="標楷體" w:hAnsi="Times New Roman" w:hint="eastAsia"/>
                <w:color w:val="000000"/>
                <w:szCs w:val="24"/>
              </w:rPr>
              <w:t>形大梁及大梁內加勁板：</w:t>
            </w:r>
            <w:r w:rsidRPr="00787DF0">
              <w:rPr>
                <w:rFonts w:ascii="Times New Roman" w:eastAsia="標楷體" w:hAnsi="Times New Roman"/>
                <w:color w:val="000000"/>
                <w:szCs w:val="24"/>
              </w:rPr>
              <w:t>CNS</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2947 G</w:t>
              </w:r>
            </w:smartTag>
            <w:r w:rsidRPr="00787DF0">
              <w:rPr>
                <w:rFonts w:ascii="Times New Roman" w:eastAsia="標楷體" w:hAnsi="Times New Roman"/>
                <w:color w:val="000000"/>
                <w:szCs w:val="24"/>
              </w:rPr>
              <w:t>3057</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CNS</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13812 G</w:t>
              </w:r>
            </w:smartTag>
            <w:r w:rsidRPr="00787DF0">
              <w:rPr>
                <w:rFonts w:ascii="Times New Roman" w:eastAsia="標楷體" w:hAnsi="Times New Roman"/>
                <w:color w:val="000000"/>
                <w:szCs w:val="24"/>
              </w:rPr>
              <w:t>3262</w:t>
            </w:r>
            <w:r w:rsidRPr="00787DF0">
              <w:rPr>
                <w:rFonts w:ascii="Times New Roman" w:eastAsia="標楷體" w:hAnsi="Times New Roman" w:hint="eastAsia"/>
                <w:color w:val="000000"/>
                <w:szCs w:val="24"/>
              </w:rPr>
              <w:t>（需使用</w:t>
            </w:r>
            <w:r w:rsidRPr="00787DF0">
              <w:rPr>
                <w:rFonts w:ascii="Times New Roman" w:eastAsia="標楷體" w:hAnsi="Times New Roman"/>
                <w:color w:val="000000"/>
                <w:szCs w:val="24"/>
              </w:rPr>
              <w:t>B</w:t>
            </w:r>
            <w:r w:rsidRPr="00787DF0">
              <w:rPr>
                <w:rFonts w:ascii="Times New Roman" w:eastAsia="標楷體" w:hAnsi="Times New Roman" w:hint="eastAsia"/>
                <w:color w:val="000000"/>
                <w:szCs w:val="24"/>
              </w:rPr>
              <w:t>級以上）。梁版厚度超過</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40mm</w:t>
              </w:r>
            </w:smartTag>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13812 G</w:t>
              </w:r>
            </w:smartTag>
            <w:r w:rsidRPr="00787DF0">
              <w:rPr>
                <w:rFonts w:ascii="Times New Roman" w:eastAsia="標楷體" w:hAnsi="Times New Roman"/>
                <w:color w:val="000000"/>
                <w:szCs w:val="24"/>
              </w:rPr>
              <w:t>3262 SN</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400C</w:t>
              </w:r>
            </w:smartTag>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SN</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490C</w:t>
              </w:r>
            </w:smartTag>
            <w:r w:rsidRPr="00787DF0">
              <w:rPr>
                <w:rFonts w:ascii="Times New Roman" w:eastAsia="標楷體" w:hAnsi="Times New Roman" w:hint="eastAsia"/>
                <w:color w:val="000000"/>
                <w:szCs w:val="24"/>
              </w:rPr>
              <w:t>。其續接版、加勁版、連接版及封版等，使用相同材質之鋼材。</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3."H"</w:t>
            </w:r>
            <w:r w:rsidRPr="00787DF0">
              <w:rPr>
                <w:rFonts w:ascii="Times New Roman" w:eastAsia="標楷體" w:hAnsi="Times New Roman" w:hint="eastAsia"/>
                <w:color w:val="000000"/>
                <w:szCs w:val="24"/>
              </w:rPr>
              <w:t>形小梁及小梁內加勁板及接合板：</w:t>
            </w:r>
            <w:r w:rsidRPr="00787DF0">
              <w:rPr>
                <w:rFonts w:ascii="Times New Roman" w:eastAsia="標楷體" w:hAnsi="Times New Roman"/>
                <w:color w:val="000000"/>
                <w:szCs w:val="24"/>
              </w:rPr>
              <w:t>CNS</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2473 G</w:t>
              </w:r>
            </w:smartTag>
            <w:r w:rsidRPr="00787DF0">
              <w:rPr>
                <w:rFonts w:ascii="Times New Roman" w:eastAsia="標楷體" w:hAnsi="Times New Roman"/>
                <w:color w:val="000000"/>
                <w:szCs w:val="24"/>
              </w:rPr>
              <w:t>3039</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2947 G</w:t>
              </w:r>
            </w:smartTag>
            <w:r w:rsidRPr="00787DF0">
              <w:rPr>
                <w:rFonts w:ascii="Times New Roman" w:eastAsia="標楷體" w:hAnsi="Times New Roman"/>
                <w:color w:val="000000"/>
                <w:szCs w:val="24"/>
              </w:rPr>
              <w:t>3057</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13812 G</w:t>
              </w:r>
            </w:smartTag>
            <w:r w:rsidRPr="00787DF0">
              <w:rPr>
                <w:rFonts w:ascii="Times New Roman" w:eastAsia="標楷體" w:hAnsi="Times New Roman"/>
                <w:color w:val="000000"/>
                <w:szCs w:val="24"/>
              </w:rPr>
              <w:t>3262</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ASTM A36</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ASTM A572</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ASTM A992</w:t>
            </w:r>
            <w:r w:rsidRPr="00787DF0">
              <w:rPr>
                <w:rFonts w:ascii="Times New Roman" w:eastAsia="標楷體" w:hAnsi="Times New Roman" w:hint="eastAsia"/>
                <w:color w:val="000000"/>
                <w:szCs w:val="24"/>
              </w:rPr>
              <w:t>或同等品。</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4.</w:t>
            </w:r>
            <w:r w:rsidRPr="00787DF0">
              <w:rPr>
                <w:rFonts w:ascii="Times New Roman" w:eastAsia="標楷體" w:hAnsi="Times New Roman" w:hint="eastAsia"/>
                <w:color w:val="000000"/>
                <w:szCs w:val="24"/>
              </w:rPr>
              <w:t>鋼製樓梯及其支撐材：</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2473 G</w:t>
              </w:r>
            </w:smartTag>
            <w:r w:rsidRPr="00787DF0">
              <w:rPr>
                <w:rFonts w:ascii="Times New Roman" w:eastAsia="標楷體" w:hAnsi="Times New Roman"/>
                <w:color w:val="000000"/>
                <w:szCs w:val="24"/>
              </w:rPr>
              <w:t>3039</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2947 G</w:t>
              </w:r>
            </w:smartTag>
            <w:r w:rsidRPr="00787DF0">
              <w:rPr>
                <w:rFonts w:ascii="Times New Roman" w:eastAsia="標楷體" w:hAnsi="Times New Roman"/>
                <w:color w:val="000000"/>
                <w:szCs w:val="24"/>
              </w:rPr>
              <w:t>3057</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CNS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13812 G</w:t>
              </w:r>
            </w:smartTag>
            <w:r w:rsidRPr="00787DF0">
              <w:rPr>
                <w:rFonts w:ascii="Times New Roman" w:eastAsia="標楷體" w:hAnsi="Times New Roman"/>
                <w:color w:val="000000"/>
                <w:szCs w:val="24"/>
              </w:rPr>
              <w:t>3262</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ASTM A36</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ASTM A572</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ASTM A992</w:t>
            </w:r>
            <w:r w:rsidRPr="00787DF0">
              <w:rPr>
                <w:rFonts w:ascii="Times New Roman" w:eastAsia="標楷體" w:hAnsi="Times New Roman" w:hint="eastAsia"/>
                <w:color w:val="000000"/>
                <w:szCs w:val="24"/>
              </w:rPr>
              <w:t>或同等品。。</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5.</w:t>
            </w:r>
            <w:r w:rsidRPr="00787DF0">
              <w:rPr>
                <w:rFonts w:ascii="Times New Roman" w:eastAsia="標楷體" w:hAnsi="Times New Roman" w:hint="eastAsia"/>
                <w:color w:val="000000"/>
                <w:szCs w:val="24"/>
              </w:rPr>
              <w:t>鍍鋅鋼承板：</w:t>
            </w:r>
            <w:r w:rsidRPr="00787DF0">
              <w:rPr>
                <w:rFonts w:ascii="Times New Roman" w:eastAsia="標楷體" w:hAnsi="Times New Roman"/>
                <w:color w:val="000000"/>
                <w:szCs w:val="24"/>
              </w:rPr>
              <w:t xml:space="preserve">ASTM A653, SS Grade </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40 G</w:t>
              </w:r>
            </w:smartTag>
            <w:r w:rsidRPr="00787DF0">
              <w:rPr>
                <w:rFonts w:ascii="Times New Roman" w:eastAsia="標楷體" w:hAnsi="Times New Roman"/>
                <w:color w:val="000000"/>
                <w:szCs w:val="24"/>
              </w:rPr>
              <w:t xml:space="preserve">90 </w:t>
            </w:r>
            <w:r w:rsidRPr="00787DF0">
              <w:rPr>
                <w:rFonts w:ascii="Times New Roman" w:eastAsia="標楷體" w:hAnsi="Times New Roman" w:hint="eastAsia"/>
                <w:color w:val="000000"/>
                <w:szCs w:val="24"/>
              </w:rPr>
              <w:t>之規格，</w:t>
            </w:r>
            <w:proofErr w:type="spellStart"/>
            <w:r w:rsidRPr="00787DF0">
              <w:rPr>
                <w:rFonts w:ascii="Times New Roman" w:eastAsia="標楷體" w:hAnsi="Times New Roman"/>
                <w:color w:val="000000"/>
                <w:szCs w:val="24"/>
              </w:rPr>
              <w:t>Fy</w:t>
            </w:r>
            <w:proofErr w:type="spellEnd"/>
            <w:r w:rsidRPr="00787DF0">
              <w:rPr>
                <w:rFonts w:ascii="新細明體" w:hAnsi="新細明體" w:cs="新細明體" w:hint="eastAsia"/>
                <w:color w:val="000000"/>
                <w:szCs w:val="24"/>
              </w:rPr>
              <w:t>≧</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2800 kg</w:t>
              </w:r>
            </w:smartTag>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，且表面鍍鋅量為</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275 g</w:t>
              </w:r>
            </w:smartTag>
            <w:r w:rsidRPr="00787DF0">
              <w:rPr>
                <w:rFonts w:ascii="Times New Roman" w:eastAsia="標楷體" w:hAnsi="Times New Roman"/>
                <w:color w:val="000000"/>
                <w:szCs w:val="24"/>
              </w:rPr>
              <w:t>/m2</w:t>
            </w:r>
            <w:r w:rsidR="000E3B37" w:rsidRPr="000E3B37">
              <w:rPr>
                <w:rFonts w:ascii="Times New Roman" w:eastAsia="標楷體" w:hAnsi="Times New Roman" w:hint="eastAsia"/>
                <w:color w:val="FF0000"/>
                <w:szCs w:val="24"/>
              </w:rPr>
              <w:t>或等同品</w:t>
            </w:r>
            <w:r w:rsidRPr="00787DF0">
              <w:rPr>
                <w:rFonts w:ascii="Times New Roman" w:eastAsia="標楷體" w:hAnsi="Times New Roman"/>
                <w:color w:val="000000"/>
                <w:szCs w:val="24"/>
              </w:rPr>
              <w:t xml:space="preserve"> </w:t>
            </w:r>
            <w:r w:rsidRPr="00787DF0">
              <w:rPr>
                <w:rFonts w:ascii="Times New Roman" w:eastAsia="標楷體" w:hAnsi="Times New Roman" w:hint="eastAsia"/>
                <w:color w:val="000000"/>
                <w:szCs w:val="24"/>
              </w:rPr>
              <w:t>。</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6.</w:t>
            </w:r>
            <w:r w:rsidRPr="00787DF0">
              <w:rPr>
                <w:rFonts w:ascii="Times New Roman" w:eastAsia="標楷體" w:hAnsi="Times New Roman" w:hint="eastAsia"/>
                <w:color w:val="000000"/>
                <w:szCs w:val="24"/>
              </w:rPr>
              <w:t>剪力釘：</w:t>
            </w:r>
            <w:r w:rsidRPr="00787DF0">
              <w:rPr>
                <w:rFonts w:ascii="Times New Roman" w:eastAsia="標楷體" w:hAnsi="Times New Roman"/>
                <w:color w:val="000000"/>
                <w:szCs w:val="24"/>
              </w:rPr>
              <w:t>CNS</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ASTM A108 </w:t>
            </w:r>
            <w:r w:rsidRPr="00787DF0">
              <w:rPr>
                <w:rFonts w:ascii="Times New Roman" w:eastAsia="標楷體" w:hAnsi="Times New Roman" w:hint="eastAsia"/>
                <w:color w:val="000000"/>
                <w:szCs w:val="24"/>
              </w:rPr>
              <w:t>或同等品。</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7.</w:t>
            </w:r>
            <w:r w:rsidRPr="00787DF0">
              <w:rPr>
                <w:rFonts w:ascii="Times New Roman" w:eastAsia="標楷體" w:hAnsi="Times New Roman" w:hint="eastAsia"/>
                <w:color w:val="000000"/>
                <w:szCs w:val="24"/>
              </w:rPr>
              <w:t>圓鋼：</w:t>
            </w:r>
            <w:r w:rsidRPr="00787DF0">
              <w:rPr>
                <w:rFonts w:ascii="Times New Roman" w:eastAsia="標楷體" w:hAnsi="Times New Roman"/>
                <w:color w:val="000000"/>
                <w:szCs w:val="24"/>
              </w:rPr>
              <w:t>CNS4435,STK</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 xml:space="preserve">   </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 xml:space="preserve"> </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8.</w:t>
            </w:r>
            <w:r w:rsidRPr="00787DF0">
              <w:rPr>
                <w:rFonts w:ascii="Times New Roman" w:eastAsia="標楷體" w:hAnsi="Times New Roman" w:hint="eastAsia"/>
                <w:color w:val="000000"/>
                <w:szCs w:val="24"/>
              </w:rPr>
              <w:t>銲接鋼線網：</w:t>
            </w:r>
            <w:r w:rsidRPr="00787DF0">
              <w:rPr>
                <w:rFonts w:ascii="Times New Roman" w:eastAsia="標楷體" w:hAnsi="Times New Roman"/>
                <w:color w:val="000000"/>
                <w:szCs w:val="24"/>
              </w:rPr>
              <w:t>CNS</w:t>
            </w:r>
            <w:smartTag w:uri="urn:schemas-microsoft-com:office:smarttags" w:element="chmetcnv">
              <w:smartTagPr>
                <w:attr w:name="UnitName" w:val="g"/>
                <w:attr w:name="SourceValue" w:val="6919"/>
                <w:attr w:name="HasSpace" w:val="True"/>
                <w:attr w:name="Negative" w:val="False"/>
                <w:attr w:name="NumberType" w:val="1"/>
                <w:attr w:name="TCSC" w:val="0"/>
              </w:smartTagPr>
              <w:r w:rsidRPr="00787DF0">
                <w:rPr>
                  <w:rFonts w:ascii="Times New Roman" w:eastAsia="標楷體" w:hAnsi="Times New Roman"/>
                  <w:color w:val="000000"/>
                  <w:szCs w:val="24"/>
                </w:rPr>
                <w:t>6919 G</w:t>
              </w:r>
            </w:smartTag>
            <w:r w:rsidRPr="00787DF0">
              <w:rPr>
                <w:rFonts w:ascii="Times New Roman" w:eastAsia="標楷體" w:hAnsi="Times New Roman"/>
                <w:color w:val="000000"/>
                <w:szCs w:val="24"/>
              </w:rPr>
              <w:t>3132,Fy</w:t>
            </w:r>
            <w:r w:rsidRPr="00787DF0">
              <w:rPr>
                <w:rFonts w:ascii="新細明體" w:hAnsi="新細明體" w:cs="新細明體" w:hint="eastAsia"/>
                <w:color w:val="000000"/>
                <w:szCs w:val="24"/>
              </w:rPr>
              <w:t>≧</w:t>
            </w:r>
            <w:r w:rsidRPr="00787DF0">
              <w:rPr>
                <w:rFonts w:ascii="Times New Roman" w:eastAsia="標楷體" w:hAnsi="Times New Roman"/>
                <w:color w:val="000000"/>
                <w:szCs w:val="24"/>
              </w:rPr>
              <w:t xml:space="preserve">4080 </w:t>
            </w:r>
            <w:proofErr w:type="spellStart"/>
            <w:r w:rsidRPr="00787DF0">
              <w:rPr>
                <w:rFonts w:ascii="Times New Roman" w:eastAsia="標楷體" w:hAnsi="Times New Roman"/>
                <w:color w:val="000000"/>
                <w:szCs w:val="24"/>
              </w:rPr>
              <w:t>kgf</w:t>
            </w:r>
            <w:proofErr w:type="spellEnd"/>
            <w:r w:rsidRPr="00787DF0">
              <w:rPr>
                <w:rFonts w:ascii="Times New Roman" w:eastAsia="標楷體" w:hAnsi="Times New Roman"/>
                <w:color w:val="000000"/>
                <w:szCs w:val="24"/>
              </w:rPr>
              <w:t>/cm2</w:t>
            </w:r>
            <w:r w:rsidRPr="00787DF0">
              <w:rPr>
                <w:rFonts w:ascii="Times New Roman" w:eastAsia="標楷體" w:hAnsi="Times New Roman" w:hint="eastAsia"/>
                <w:color w:val="000000"/>
                <w:szCs w:val="24"/>
              </w:rPr>
              <w:t>。</w:t>
            </w:r>
          </w:p>
          <w:p w:rsidR="0079473B" w:rsidRPr="00787DF0" w:rsidRDefault="0079473B" w:rsidP="00787DF0">
            <w:pPr>
              <w:overflowPunct w:val="0"/>
              <w:spacing w:line="240" w:lineRule="atLeast"/>
              <w:ind w:left="240" w:hangingChars="100" w:hanging="240"/>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9.</w:t>
            </w:r>
            <w:r w:rsidRPr="00787DF0">
              <w:rPr>
                <w:rFonts w:ascii="Times New Roman" w:eastAsia="標楷體" w:hAnsi="Times New Roman" w:hint="eastAsia"/>
                <w:color w:val="000000"/>
                <w:szCs w:val="24"/>
              </w:rPr>
              <w:t>錨定螺栓</w:t>
            </w:r>
            <w:r w:rsidRPr="00787DF0">
              <w:rPr>
                <w:rFonts w:ascii="Times New Roman" w:eastAsia="標楷體" w:hAnsi="Times New Roman"/>
                <w:color w:val="000000"/>
                <w:szCs w:val="24"/>
              </w:rPr>
              <w:t>(A.B.)</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CNS4426</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ASTM A307 Gr. B</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Gr. C</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ASTM A449</w:t>
            </w:r>
            <w:r w:rsidRPr="00787DF0">
              <w:rPr>
                <w:rFonts w:ascii="Times New Roman" w:eastAsia="標楷體" w:hAnsi="Times New Roman" w:hint="eastAsia"/>
                <w:color w:val="000000"/>
                <w:szCs w:val="24"/>
              </w:rPr>
              <w:t>或同等品。</w:t>
            </w:r>
          </w:p>
          <w:p w:rsidR="0079473B" w:rsidRPr="00787DF0" w:rsidRDefault="0079473B" w:rsidP="00787DF0">
            <w:pPr>
              <w:overflowPunct w:val="0"/>
              <w:spacing w:line="240" w:lineRule="atLeast"/>
              <w:ind w:left="288" w:hangingChars="120" w:hanging="288"/>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10.</w:t>
            </w:r>
            <w:r w:rsidRPr="00787DF0">
              <w:rPr>
                <w:rFonts w:ascii="Times New Roman" w:eastAsia="標楷體" w:hAnsi="Times New Roman" w:hint="eastAsia"/>
                <w:color w:val="000000"/>
                <w:szCs w:val="24"/>
              </w:rPr>
              <w:t>螺帽</w:t>
            </w:r>
            <w:r w:rsidRPr="00787DF0">
              <w:rPr>
                <w:rFonts w:ascii="Times New Roman" w:eastAsia="標楷體" w:hAnsi="Times New Roman"/>
                <w:color w:val="000000"/>
                <w:szCs w:val="24"/>
              </w:rPr>
              <w:t>,</w:t>
            </w:r>
            <w:r w:rsidRPr="00787DF0">
              <w:rPr>
                <w:rFonts w:ascii="Times New Roman" w:eastAsia="標楷體" w:hAnsi="Times New Roman" w:hint="eastAsia"/>
                <w:color w:val="000000"/>
                <w:szCs w:val="24"/>
              </w:rPr>
              <w:t>墊圈：</w:t>
            </w:r>
            <w:r w:rsidRPr="00787DF0">
              <w:rPr>
                <w:rFonts w:ascii="Times New Roman" w:eastAsia="標楷體" w:hAnsi="Times New Roman"/>
                <w:color w:val="000000"/>
                <w:szCs w:val="24"/>
              </w:rPr>
              <w:t>ASTM A563 / ASTM F436</w:t>
            </w:r>
            <w:r w:rsidRPr="00787DF0">
              <w:rPr>
                <w:rFonts w:ascii="Times New Roman" w:eastAsia="標楷體" w:hAnsi="Times New Roman" w:hint="eastAsia"/>
                <w:color w:val="000000"/>
                <w:szCs w:val="24"/>
              </w:rPr>
              <w:t>或同等品。</w:t>
            </w:r>
          </w:p>
          <w:p w:rsidR="0079473B" w:rsidRPr="00787DF0" w:rsidRDefault="0079473B" w:rsidP="00787DF0">
            <w:pPr>
              <w:overflowPunct w:val="0"/>
              <w:spacing w:line="240" w:lineRule="atLeast"/>
              <w:ind w:left="288" w:hangingChars="120" w:hanging="288"/>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11.</w:t>
            </w:r>
            <w:r w:rsidRPr="00787DF0">
              <w:rPr>
                <w:rFonts w:ascii="Times New Roman" w:eastAsia="標楷體" w:hAnsi="Times New Roman" w:hint="eastAsia"/>
                <w:color w:val="000000"/>
                <w:szCs w:val="24"/>
              </w:rPr>
              <w:t>普通螺栓</w:t>
            </w:r>
            <w:r w:rsidRPr="00787DF0">
              <w:rPr>
                <w:rFonts w:ascii="Times New Roman" w:eastAsia="標楷體" w:hAnsi="Times New Roman"/>
                <w:color w:val="000000"/>
                <w:szCs w:val="24"/>
              </w:rPr>
              <w:t>(M.B.),</w:t>
            </w:r>
            <w:r w:rsidRPr="00787DF0">
              <w:rPr>
                <w:rFonts w:ascii="Times New Roman" w:eastAsia="標楷體" w:hAnsi="Times New Roman" w:hint="eastAsia"/>
                <w:color w:val="000000"/>
                <w:szCs w:val="24"/>
              </w:rPr>
              <w:t>螺帽及墊圈：</w:t>
            </w:r>
            <w:r w:rsidRPr="00787DF0">
              <w:rPr>
                <w:rFonts w:ascii="Times New Roman" w:eastAsia="標楷體" w:hAnsi="Times New Roman"/>
                <w:color w:val="000000"/>
                <w:szCs w:val="24"/>
              </w:rPr>
              <w:t xml:space="preserve">JIS B1180 4T </w:t>
            </w:r>
            <w:r w:rsidRPr="00787DF0">
              <w:rPr>
                <w:rFonts w:ascii="Times New Roman" w:eastAsia="標楷體" w:hAnsi="Times New Roman" w:hint="eastAsia"/>
                <w:color w:val="000000"/>
                <w:szCs w:val="24"/>
              </w:rPr>
              <w:t>或同等品。</w:t>
            </w:r>
          </w:p>
          <w:p w:rsidR="0079473B" w:rsidRPr="00787DF0" w:rsidRDefault="0079473B" w:rsidP="00787DF0">
            <w:pPr>
              <w:overflowPunct w:val="0"/>
              <w:spacing w:line="240" w:lineRule="atLeast"/>
              <w:ind w:left="288" w:hangingChars="120" w:hanging="288"/>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12.</w:t>
            </w:r>
            <w:r w:rsidRPr="00787DF0">
              <w:rPr>
                <w:rFonts w:ascii="Times New Roman" w:eastAsia="標楷體" w:hAnsi="Times New Roman" w:hint="eastAsia"/>
                <w:color w:val="000000"/>
                <w:szCs w:val="24"/>
              </w:rPr>
              <w:t>高拉力螺栓，螺帽及墊圈：</w:t>
            </w:r>
            <w:r w:rsidRPr="00787DF0">
              <w:rPr>
                <w:rFonts w:ascii="Times New Roman" w:eastAsia="標楷體" w:hAnsi="Times New Roman"/>
                <w:color w:val="000000"/>
                <w:szCs w:val="24"/>
              </w:rPr>
              <w:t>CNS4237</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lastRenderedPageBreak/>
              <w:t>CNS12209</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CNS5112</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 xml:space="preserve">CNS 11328  </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F10T</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 xml:space="preserve">JSS </w:t>
            </w:r>
            <w:r w:rsidRPr="00787DF0">
              <w:rPr>
                <w:rFonts w:ascii="新細明體" w:hAnsi="新細明體" w:cs="新細明體" w:hint="eastAsia"/>
                <w:color w:val="000000"/>
                <w:szCs w:val="24"/>
              </w:rPr>
              <w:t>Ⅱ</w:t>
            </w:r>
            <w:r w:rsidRPr="00787DF0">
              <w:rPr>
                <w:rFonts w:ascii="Times New Roman" w:eastAsia="標楷體" w:hAnsi="Times New Roman"/>
                <w:color w:val="000000"/>
                <w:szCs w:val="24"/>
              </w:rPr>
              <w:t>09</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S10T</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ASTM A325</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ASTM A490</w:t>
            </w:r>
            <w:r w:rsidRPr="00787DF0">
              <w:rPr>
                <w:rFonts w:ascii="Times New Roman" w:eastAsia="標楷體" w:hAnsi="Times New Roman" w:hint="eastAsia"/>
                <w:color w:val="000000"/>
                <w:szCs w:val="24"/>
              </w:rPr>
              <w:t>。高拉力螺栓一律為摩阻型（</w:t>
            </w:r>
            <w:r w:rsidRPr="00787DF0">
              <w:rPr>
                <w:rFonts w:ascii="Times New Roman" w:eastAsia="標楷體" w:hAnsi="Times New Roman"/>
                <w:color w:val="000000"/>
                <w:szCs w:val="24"/>
              </w:rPr>
              <w:t>Friction Type</w:t>
            </w:r>
            <w:r w:rsidRPr="00787DF0">
              <w:rPr>
                <w:rFonts w:ascii="Times New Roman" w:eastAsia="標楷體" w:hAnsi="Times New Roman" w:hint="eastAsia"/>
                <w:color w:val="000000"/>
                <w:szCs w:val="24"/>
              </w:rPr>
              <w:t>）</w:t>
            </w:r>
          </w:p>
          <w:p w:rsidR="0079473B" w:rsidRPr="00787DF0" w:rsidRDefault="0079473B" w:rsidP="00787DF0">
            <w:pPr>
              <w:overflowPunct w:val="0"/>
              <w:spacing w:line="300" w:lineRule="exact"/>
              <w:ind w:left="288" w:hangingChars="120" w:hanging="288"/>
              <w:jc w:val="both"/>
              <w:textAlignment w:val="center"/>
              <w:rPr>
                <w:rFonts w:ascii="Times New Roman" w:eastAsia="標楷體" w:hAnsi="Times New Roman"/>
                <w:color w:val="000000"/>
                <w:szCs w:val="24"/>
              </w:rPr>
            </w:pPr>
            <w:r w:rsidRPr="00787DF0">
              <w:rPr>
                <w:rFonts w:ascii="Times New Roman" w:eastAsia="標楷體" w:hAnsi="Times New Roman"/>
                <w:color w:val="000000"/>
                <w:szCs w:val="24"/>
              </w:rPr>
              <w:t>13.</w:t>
            </w:r>
            <w:r w:rsidRPr="00787DF0">
              <w:rPr>
                <w:rFonts w:ascii="Times New Roman" w:eastAsia="標楷體" w:hAnsi="Times New Roman" w:hint="eastAsia"/>
                <w:color w:val="000000"/>
                <w:szCs w:val="24"/>
              </w:rPr>
              <w:t>銲材：</w:t>
            </w:r>
            <w:r w:rsidRPr="00787DF0">
              <w:rPr>
                <w:rFonts w:ascii="Times New Roman" w:eastAsia="標楷體" w:hAnsi="Times New Roman"/>
                <w:color w:val="000000"/>
                <w:szCs w:val="24"/>
              </w:rPr>
              <w:t>CNS</w:t>
            </w:r>
            <w:r w:rsidRPr="00787DF0">
              <w:rPr>
                <w:rFonts w:ascii="Times New Roman" w:eastAsia="標楷體" w:hAnsi="Times New Roman" w:hint="eastAsia"/>
                <w:color w:val="000000"/>
                <w:szCs w:val="24"/>
              </w:rPr>
              <w:t>或</w:t>
            </w:r>
            <w:r w:rsidRPr="00787DF0">
              <w:rPr>
                <w:rFonts w:ascii="Times New Roman" w:eastAsia="標楷體" w:hAnsi="Times New Roman"/>
                <w:color w:val="000000"/>
                <w:szCs w:val="24"/>
              </w:rPr>
              <w:t>AWS</w:t>
            </w:r>
            <w:r w:rsidRPr="00787DF0">
              <w:rPr>
                <w:rFonts w:ascii="Times New Roman" w:eastAsia="標楷體" w:hAnsi="Times New Roman" w:hint="eastAsia"/>
                <w:color w:val="000000"/>
                <w:szCs w:val="24"/>
              </w:rPr>
              <w:t>【</w:t>
            </w:r>
            <w:r w:rsidRPr="00787DF0">
              <w:rPr>
                <w:rFonts w:ascii="Times New Roman" w:eastAsia="標楷體" w:hAnsi="Times New Roman"/>
                <w:color w:val="000000"/>
                <w:szCs w:val="24"/>
              </w:rPr>
              <w:t>E70XX</w:t>
            </w:r>
            <w:r w:rsidRPr="00787DF0">
              <w:rPr>
                <w:rFonts w:ascii="Times New Roman" w:eastAsia="標楷體" w:hAnsi="Times New Roman" w:hint="eastAsia"/>
                <w:color w:val="000000"/>
                <w:szCs w:val="24"/>
              </w:rPr>
              <w:t>】符合</w:t>
            </w:r>
            <w:r w:rsidRPr="00787DF0">
              <w:rPr>
                <w:rFonts w:ascii="Times New Roman" w:eastAsia="標楷體" w:hAnsi="Times New Roman"/>
                <w:color w:val="000000"/>
                <w:szCs w:val="24"/>
              </w:rPr>
              <w:t>ANSI/AWS D1.1</w:t>
            </w:r>
            <w:r w:rsidRPr="00787DF0">
              <w:rPr>
                <w:rFonts w:ascii="Times New Roman" w:eastAsia="標楷體" w:hAnsi="Times New Roman" w:hint="eastAsia"/>
                <w:color w:val="000000"/>
                <w:szCs w:val="24"/>
              </w:rPr>
              <w:t>規範規定之匹配之相稱銲材或同等品</w:t>
            </w:r>
          </w:p>
        </w:tc>
      </w:tr>
    </w:tbl>
    <w:p w:rsidR="0079473B" w:rsidRPr="0053231A" w:rsidRDefault="0079473B" w:rsidP="009772B0">
      <w:pPr>
        <w:spacing w:line="400" w:lineRule="exact"/>
        <w:jc w:val="both"/>
        <w:textAlignment w:val="center"/>
        <w:rPr>
          <w:rFonts w:ascii="Times New Roman" w:eastAsia="標楷體" w:hAnsi="Times New Roman"/>
          <w:color w:val="000000"/>
          <w:sz w:val="28"/>
          <w:szCs w:val="28"/>
        </w:rPr>
      </w:pPr>
      <w:r w:rsidRPr="0053231A">
        <w:rPr>
          <w:rFonts w:ascii="Times New Roman" w:eastAsia="標楷體" w:hAnsi="Times New Roman" w:hint="eastAsia"/>
          <w:color w:val="000000"/>
          <w:sz w:val="28"/>
          <w:szCs w:val="28"/>
        </w:rPr>
        <w:lastRenderedPageBreak/>
        <w:t>備註：以上未明列部分均應符合前述技術規範及標準之相關規定。</w:t>
      </w:r>
    </w:p>
    <w:p w:rsidR="0079473B" w:rsidRPr="0053231A" w:rsidRDefault="0079473B" w:rsidP="009772B0">
      <w:pPr>
        <w:pStyle w:val="a3"/>
        <w:numPr>
          <w:ilvl w:val="0"/>
          <w:numId w:val="26"/>
        </w:numPr>
        <w:spacing w:line="520" w:lineRule="exact"/>
        <w:ind w:leftChars="0"/>
        <w:jc w:val="both"/>
        <w:rPr>
          <w:rFonts w:ascii="Times New Roman" w:eastAsia="標楷體" w:hAnsi="Times New Roman"/>
          <w:bCs/>
          <w:color w:val="000000"/>
          <w:kern w:val="0"/>
          <w:sz w:val="28"/>
          <w:szCs w:val="28"/>
        </w:rPr>
      </w:pPr>
      <w:r w:rsidRPr="0053231A">
        <w:rPr>
          <w:rFonts w:ascii="Times New Roman" w:eastAsia="標楷體" w:hAnsi="Times New Roman" w:hint="eastAsia"/>
          <w:bCs/>
          <w:color w:val="000000"/>
          <w:kern w:val="0"/>
          <w:sz w:val="28"/>
          <w:szCs w:val="28"/>
        </w:rPr>
        <w:t>廠商基本資格：</w:t>
      </w:r>
      <w:r w:rsidRPr="0053231A">
        <w:rPr>
          <w:rFonts w:ascii="Times New Roman" w:eastAsia="標楷體" w:hAnsi="Times New Roman" w:hint="eastAsia"/>
          <w:b/>
          <w:color w:val="000000"/>
          <w:kern w:val="0"/>
          <w:sz w:val="28"/>
          <w:szCs w:val="28"/>
        </w:rPr>
        <w:t>詳見審查須知</w:t>
      </w:r>
    </w:p>
    <w:p w:rsidR="0079473B" w:rsidRPr="00FA77C1" w:rsidRDefault="0079473B" w:rsidP="00605EA8">
      <w:pPr>
        <w:pStyle w:val="a3"/>
        <w:numPr>
          <w:ilvl w:val="0"/>
          <w:numId w:val="26"/>
        </w:numPr>
        <w:spacing w:beforeLines="50" w:before="180" w:line="520" w:lineRule="exact"/>
        <w:ind w:leftChars="0"/>
        <w:jc w:val="both"/>
        <w:rPr>
          <w:rFonts w:ascii="Times New Roman" w:eastAsia="標楷體" w:hAnsi="Times New Roman"/>
          <w:bCs/>
          <w:color w:val="000000"/>
          <w:sz w:val="28"/>
          <w:szCs w:val="28"/>
        </w:rPr>
      </w:pPr>
      <w:r w:rsidRPr="00FA77C1">
        <w:rPr>
          <w:rFonts w:ascii="Times New Roman" w:eastAsia="標楷體" w:hAnsi="Times New Roman" w:hint="eastAsia"/>
          <w:bCs/>
          <w:color w:val="000000"/>
          <w:kern w:val="0"/>
          <w:sz w:val="28"/>
          <w:szCs w:val="28"/>
        </w:rPr>
        <w:t>評審項目：</w:t>
      </w:r>
      <w:r w:rsidRPr="00FA77C1">
        <w:rPr>
          <w:rFonts w:ascii="Times New Roman" w:eastAsia="標楷體" w:hAnsi="Times New Roman" w:hint="eastAsia"/>
          <w:b/>
          <w:color w:val="000000"/>
          <w:kern w:val="0"/>
          <w:sz w:val="28"/>
          <w:szCs w:val="28"/>
        </w:rPr>
        <w:t>詳見審查須知</w:t>
      </w:r>
    </w:p>
    <w:sectPr w:rsidR="0079473B" w:rsidRPr="00FA77C1" w:rsidSect="00DD634E">
      <w:footerReference w:type="default" r:id="rId12"/>
      <w:pgSz w:w="11906" w:h="16838"/>
      <w:pgMar w:top="1440" w:right="1588" w:bottom="1440" w:left="1588" w:header="851" w:footer="851"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6D1B" w:rsidRDefault="00656D1B" w:rsidP="00C07972">
      <w:r>
        <w:separator/>
      </w:r>
    </w:p>
  </w:endnote>
  <w:endnote w:type="continuationSeparator" w:id="0">
    <w:p w:rsidR="00656D1B" w:rsidRDefault="00656D1B" w:rsidP="00C079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9473B" w:rsidRPr="00136326" w:rsidRDefault="0079473B" w:rsidP="00136326">
    <w:pPr>
      <w:pStyle w:val="a7"/>
      <w:jc w:val="center"/>
      <w:rPr>
        <w:rFonts w:ascii="Times New Roman" w:hAnsi="Times New Roman"/>
      </w:rPr>
    </w:pPr>
    <w:r w:rsidRPr="00136326">
      <w:rPr>
        <w:rFonts w:ascii="Times New Roman" w:hAnsi="Times New Roman"/>
      </w:rPr>
      <w:fldChar w:fldCharType="begin"/>
    </w:r>
    <w:r w:rsidRPr="00136326">
      <w:rPr>
        <w:rFonts w:ascii="Times New Roman" w:hAnsi="Times New Roman"/>
      </w:rPr>
      <w:instrText>PAGE   \* MERGEFORMAT</w:instrText>
    </w:r>
    <w:r w:rsidRPr="00136326">
      <w:rPr>
        <w:rFonts w:ascii="Times New Roman" w:hAnsi="Times New Roman"/>
      </w:rPr>
      <w:fldChar w:fldCharType="separate"/>
    </w:r>
    <w:r w:rsidR="00A852E8" w:rsidRPr="00A852E8">
      <w:rPr>
        <w:rFonts w:ascii="Times New Roman" w:hAnsi="Times New Roman"/>
        <w:noProof/>
        <w:lang w:val="zh-TW"/>
      </w:rPr>
      <w:t>1</w:t>
    </w:r>
    <w:r w:rsidRPr="00136326">
      <w:rPr>
        <w:rFonts w:ascii="Times New Roman" w:hAnsi="Times New Roman"/>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9473B" w:rsidRDefault="00902320">
    <w:pPr>
      <w:pStyle w:val="a7"/>
      <w:jc w:val="center"/>
    </w:pPr>
    <w:r>
      <w:fldChar w:fldCharType="begin"/>
    </w:r>
    <w:r>
      <w:instrText>PAGE   \* MERGEFORMAT</w:instrText>
    </w:r>
    <w:r>
      <w:fldChar w:fldCharType="separate"/>
    </w:r>
    <w:r w:rsidR="00A852E8" w:rsidRPr="00A852E8">
      <w:rPr>
        <w:noProof/>
        <w:lang w:val="zh-TW"/>
      </w:rPr>
      <w:t>16</w:t>
    </w:r>
    <w:r>
      <w:rPr>
        <w:noProof/>
        <w:lang w:val="zh-TW"/>
      </w:rPr>
      <w:fldChar w:fldCharType="end"/>
    </w:r>
  </w:p>
  <w:p w:rsidR="0079473B" w:rsidRDefault="0079473B">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6D1B" w:rsidRDefault="00656D1B" w:rsidP="00C07972">
      <w:r>
        <w:separator/>
      </w:r>
    </w:p>
  </w:footnote>
  <w:footnote w:type="continuationSeparator" w:id="0">
    <w:p w:rsidR="00656D1B" w:rsidRDefault="00656D1B" w:rsidP="00C0797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033C8"/>
    <w:multiLevelType w:val="hybridMultilevel"/>
    <w:tmpl w:val="D048D678"/>
    <w:lvl w:ilvl="0" w:tplc="55B6BDC8">
      <w:start w:val="1"/>
      <w:numFmt w:val="upperLetter"/>
      <w:lvlText w:val="(%1)."/>
      <w:lvlJc w:val="left"/>
      <w:pPr>
        <w:ind w:left="1680" w:hanging="480"/>
      </w:pPr>
      <w:rPr>
        <w:rFonts w:cs="Times New Roman" w:hint="eastAsia"/>
      </w:rPr>
    </w:lvl>
    <w:lvl w:ilvl="1" w:tplc="5178C824">
      <w:start w:val="1"/>
      <w:numFmt w:val="upperLetter"/>
      <w:lvlText w:val="(%2)"/>
      <w:lvlJc w:val="left"/>
      <w:pPr>
        <w:ind w:left="2160" w:hanging="480"/>
      </w:pPr>
      <w:rPr>
        <w:rFonts w:cs="Times New Roman" w:hint="default"/>
        <w:color w:val="FF0000"/>
      </w:rPr>
    </w:lvl>
    <w:lvl w:ilvl="2" w:tplc="0409001B" w:tentative="1">
      <w:start w:val="1"/>
      <w:numFmt w:val="lowerRoman"/>
      <w:lvlText w:val="%3."/>
      <w:lvlJc w:val="right"/>
      <w:pPr>
        <w:ind w:left="2640" w:hanging="480"/>
      </w:pPr>
      <w:rPr>
        <w:rFonts w:cs="Times New Roman"/>
      </w:rPr>
    </w:lvl>
    <w:lvl w:ilvl="3" w:tplc="0409000F" w:tentative="1">
      <w:start w:val="1"/>
      <w:numFmt w:val="decimal"/>
      <w:lvlText w:val="%4."/>
      <w:lvlJc w:val="left"/>
      <w:pPr>
        <w:ind w:left="3120" w:hanging="480"/>
      </w:pPr>
      <w:rPr>
        <w:rFonts w:cs="Times New Roman"/>
      </w:rPr>
    </w:lvl>
    <w:lvl w:ilvl="4" w:tplc="04090019" w:tentative="1">
      <w:start w:val="1"/>
      <w:numFmt w:val="ideographTraditional"/>
      <w:lvlText w:val="%5、"/>
      <w:lvlJc w:val="left"/>
      <w:pPr>
        <w:ind w:left="3600" w:hanging="480"/>
      </w:pPr>
      <w:rPr>
        <w:rFonts w:cs="Times New Roman"/>
      </w:rPr>
    </w:lvl>
    <w:lvl w:ilvl="5" w:tplc="0409001B" w:tentative="1">
      <w:start w:val="1"/>
      <w:numFmt w:val="lowerRoman"/>
      <w:lvlText w:val="%6."/>
      <w:lvlJc w:val="right"/>
      <w:pPr>
        <w:ind w:left="4080" w:hanging="480"/>
      </w:pPr>
      <w:rPr>
        <w:rFonts w:cs="Times New Roman"/>
      </w:rPr>
    </w:lvl>
    <w:lvl w:ilvl="6" w:tplc="0409000F" w:tentative="1">
      <w:start w:val="1"/>
      <w:numFmt w:val="decimal"/>
      <w:lvlText w:val="%7."/>
      <w:lvlJc w:val="left"/>
      <w:pPr>
        <w:ind w:left="4560" w:hanging="480"/>
      </w:pPr>
      <w:rPr>
        <w:rFonts w:cs="Times New Roman"/>
      </w:rPr>
    </w:lvl>
    <w:lvl w:ilvl="7" w:tplc="04090019" w:tentative="1">
      <w:start w:val="1"/>
      <w:numFmt w:val="ideographTraditional"/>
      <w:lvlText w:val="%8、"/>
      <w:lvlJc w:val="left"/>
      <w:pPr>
        <w:ind w:left="5040" w:hanging="480"/>
      </w:pPr>
      <w:rPr>
        <w:rFonts w:cs="Times New Roman"/>
      </w:rPr>
    </w:lvl>
    <w:lvl w:ilvl="8" w:tplc="0409001B" w:tentative="1">
      <w:start w:val="1"/>
      <w:numFmt w:val="lowerRoman"/>
      <w:lvlText w:val="%9."/>
      <w:lvlJc w:val="right"/>
      <w:pPr>
        <w:ind w:left="5520" w:hanging="480"/>
      </w:pPr>
      <w:rPr>
        <w:rFonts w:cs="Times New Roman"/>
      </w:rPr>
    </w:lvl>
  </w:abstractNum>
  <w:abstractNum w:abstractNumId="1" w15:restartNumberingAfterBreak="0">
    <w:nsid w:val="03980AE5"/>
    <w:multiLevelType w:val="hybridMultilevel"/>
    <w:tmpl w:val="E35617E6"/>
    <w:lvl w:ilvl="0" w:tplc="CE0EA7D4">
      <w:start w:val="1"/>
      <w:numFmt w:val="decimal"/>
      <w:suff w:val="nothing"/>
      <w:lvlText w:val="%1."/>
      <w:lvlJc w:val="left"/>
      <w:pPr>
        <w:ind w:left="480" w:hanging="480"/>
      </w:pPr>
      <w:rPr>
        <w:rFonts w:cs="Times New Roman" w:hint="eastAsia"/>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 w15:restartNumberingAfterBreak="0">
    <w:nsid w:val="03CF5743"/>
    <w:multiLevelType w:val="hybridMultilevel"/>
    <w:tmpl w:val="47668246"/>
    <w:lvl w:ilvl="0" w:tplc="04090011">
      <w:start w:val="1"/>
      <w:numFmt w:val="upperLetter"/>
      <w:lvlText w:val="%1."/>
      <w:lvlJc w:val="left"/>
      <w:pPr>
        <w:ind w:left="2760" w:hanging="480"/>
      </w:pPr>
      <w:rPr>
        <w:rFonts w:cs="Times New Roman"/>
      </w:rPr>
    </w:lvl>
    <w:lvl w:ilvl="1" w:tplc="5178C824">
      <w:start w:val="1"/>
      <w:numFmt w:val="upperLetter"/>
      <w:lvlText w:val="(%2)"/>
      <w:lvlJc w:val="left"/>
      <w:pPr>
        <w:ind w:left="3150" w:hanging="390"/>
      </w:pPr>
      <w:rPr>
        <w:rFonts w:cs="Times New Roman" w:hint="default"/>
        <w:color w:val="FF0000"/>
      </w:rPr>
    </w:lvl>
    <w:lvl w:ilvl="2" w:tplc="0409001B" w:tentative="1">
      <w:start w:val="1"/>
      <w:numFmt w:val="lowerRoman"/>
      <w:lvlText w:val="%3."/>
      <w:lvlJc w:val="right"/>
      <w:pPr>
        <w:ind w:left="3720" w:hanging="480"/>
      </w:pPr>
      <w:rPr>
        <w:rFonts w:cs="Times New Roman"/>
      </w:rPr>
    </w:lvl>
    <w:lvl w:ilvl="3" w:tplc="0409000F" w:tentative="1">
      <w:start w:val="1"/>
      <w:numFmt w:val="decimal"/>
      <w:lvlText w:val="%4."/>
      <w:lvlJc w:val="left"/>
      <w:pPr>
        <w:ind w:left="4200" w:hanging="480"/>
      </w:pPr>
      <w:rPr>
        <w:rFonts w:cs="Times New Roman"/>
      </w:rPr>
    </w:lvl>
    <w:lvl w:ilvl="4" w:tplc="04090019" w:tentative="1">
      <w:start w:val="1"/>
      <w:numFmt w:val="ideographTraditional"/>
      <w:lvlText w:val="%5、"/>
      <w:lvlJc w:val="left"/>
      <w:pPr>
        <w:ind w:left="4680" w:hanging="480"/>
      </w:pPr>
      <w:rPr>
        <w:rFonts w:cs="Times New Roman"/>
      </w:rPr>
    </w:lvl>
    <w:lvl w:ilvl="5" w:tplc="0409001B" w:tentative="1">
      <w:start w:val="1"/>
      <w:numFmt w:val="lowerRoman"/>
      <w:lvlText w:val="%6."/>
      <w:lvlJc w:val="right"/>
      <w:pPr>
        <w:ind w:left="5160" w:hanging="480"/>
      </w:pPr>
      <w:rPr>
        <w:rFonts w:cs="Times New Roman"/>
      </w:rPr>
    </w:lvl>
    <w:lvl w:ilvl="6" w:tplc="0409000F" w:tentative="1">
      <w:start w:val="1"/>
      <w:numFmt w:val="decimal"/>
      <w:lvlText w:val="%7."/>
      <w:lvlJc w:val="left"/>
      <w:pPr>
        <w:ind w:left="5640" w:hanging="480"/>
      </w:pPr>
      <w:rPr>
        <w:rFonts w:cs="Times New Roman"/>
      </w:rPr>
    </w:lvl>
    <w:lvl w:ilvl="7" w:tplc="04090019" w:tentative="1">
      <w:start w:val="1"/>
      <w:numFmt w:val="ideographTraditional"/>
      <w:lvlText w:val="%8、"/>
      <w:lvlJc w:val="left"/>
      <w:pPr>
        <w:ind w:left="6120" w:hanging="480"/>
      </w:pPr>
      <w:rPr>
        <w:rFonts w:cs="Times New Roman"/>
      </w:rPr>
    </w:lvl>
    <w:lvl w:ilvl="8" w:tplc="0409001B" w:tentative="1">
      <w:start w:val="1"/>
      <w:numFmt w:val="lowerRoman"/>
      <w:lvlText w:val="%9."/>
      <w:lvlJc w:val="right"/>
      <w:pPr>
        <w:ind w:left="6600" w:hanging="480"/>
      </w:pPr>
      <w:rPr>
        <w:rFonts w:cs="Times New Roman"/>
      </w:rPr>
    </w:lvl>
  </w:abstractNum>
  <w:abstractNum w:abstractNumId="3" w15:restartNumberingAfterBreak="0">
    <w:nsid w:val="0AB622FF"/>
    <w:multiLevelType w:val="hybridMultilevel"/>
    <w:tmpl w:val="AA1C9E22"/>
    <w:lvl w:ilvl="0" w:tplc="55B6BDC8">
      <w:start w:val="1"/>
      <w:numFmt w:val="upperLetter"/>
      <w:lvlText w:val="(%1)."/>
      <w:lvlJc w:val="left"/>
      <w:pPr>
        <w:ind w:left="2039" w:hanging="480"/>
      </w:pPr>
      <w:rPr>
        <w:rFonts w:cs="Times New Roman" w:hint="eastAsia"/>
      </w:rPr>
    </w:lvl>
    <w:lvl w:ilvl="1" w:tplc="04090019" w:tentative="1">
      <w:start w:val="1"/>
      <w:numFmt w:val="ideographTraditional"/>
      <w:lvlText w:val="%2、"/>
      <w:lvlJc w:val="left"/>
      <w:pPr>
        <w:ind w:left="2519" w:hanging="480"/>
      </w:pPr>
      <w:rPr>
        <w:rFonts w:cs="Times New Roman"/>
      </w:rPr>
    </w:lvl>
    <w:lvl w:ilvl="2" w:tplc="0409001B" w:tentative="1">
      <w:start w:val="1"/>
      <w:numFmt w:val="lowerRoman"/>
      <w:lvlText w:val="%3."/>
      <w:lvlJc w:val="right"/>
      <w:pPr>
        <w:ind w:left="2999" w:hanging="480"/>
      </w:pPr>
      <w:rPr>
        <w:rFonts w:cs="Times New Roman"/>
      </w:rPr>
    </w:lvl>
    <w:lvl w:ilvl="3" w:tplc="0409000F" w:tentative="1">
      <w:start w:val="1"/>
      <w:numFmt w:val="decimal"/>
      <w:lvlText w:val="%4."/>
      <w:lvlJc w:val="left"/>
      <w:pPr>
        <w:ind w:left="3479" w:hanging="480"/>
      </w:pPr>
      <w:rPr>
        <w:rFonts w:cs="Times New Roman"/>
      </w:rPr>
    </w:lvl>
    <w:lvl w:ilvl="4" w:tplc="04090019" w:tentative="1">
      <w:start w:val="1"/>
      <w:numFmt w:val="ideographTraditional"/>
      <w:lvlText w:val="%5、"/>
      <w:lvlJc w:val="left"/>
      <w:pPr>
        <w:ind w:left="3959" w:hanging="480"/>
      </w:pPr>
      <w:rPr>
        <w:rFonts w:cs="Times New Roman"/>
      </w:rPr>
    </w:lvl>
    <w:lvl w:ilvl="5" w:tplc="0409001B" w:tentative="1">
      <w:start w:val="1"/>
      <w:numFmt w:val="lowerRoman"/>
      <w:lvlText w:val="%6."/>
      <w:lvlJc w:val="right"/>
      <w:pPr>
        <w:ind w:left="4439" w:hanging="480"/>
      </w:pPr>
      <w:rPr>
        <w:rFonts w:cs="Times New Roman"/>
      </w:rPr>
    </w:lvl>
    <w:lvl w:ilvl="6" w:tplc="0409000F" w:tentative="1">
      <w:start w:val="1"/>
      <w:numFmt w:val="decimal"/>
      <w:lvlText w:val="%7."/>
      <w:lvlJc w:val="left"/>
      <w:pPr>
        <w:ind w:left="4919" w:hanging="480"/>
      </w:pPr>
      <w:rPr>
        <w:rFonts w:cs="Times New Roman"/>
      </w:rPr>
    </w:lvl>
    <w:lvl w:ilvl="7" w:tplc="04090019" w:tentative="1">
      <w:start w:val="1"/>
      <w:numFmt w:val="ideographTraditional"/>
      <w:lvlText w:val="%8、"/>
      <w:lvlJc w:val="left"/>
      <w:pPr>
        <w:ind w:left="5399" w:hanging="480"/>
      </w:pPr>
      <w:rPr>
        <w:rFonts w:cs="Times New Roman"/>
      </w:rPr>
    </w:lvl>
    <w:lvl w:ilvl="8" w:tplc="0409001B" w:tentative="1">
      <w:start w:val="1"/>
      <w:numFmt w:val="lowerRoman"/>
      <w:lvlText w:val="%9."/>
      <w:lvlJc w:val="right"/>
      <w:pPr>
        <w:ind w:left="5879" w:hanging="480"/>
      </w:pPr>
      <w:rPr>
        <w:rFonts w:cs="Times New Roman"/>
      </w:rPr>
    </w:lvl>
  </w:abstractNum>
  <w:abstractNum w:abstractNumId="4" w15:restartNumberingAfterBreak="0">
    <w:nsid w:val="0C0560BF"/>
    <w:multiLevelType w:val="hybridMultilevel"/>
    <w:tmpl w:val="D28A756A"/>
    <w:lvl w:ilvl="0" w:tplc="EB7236E2">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5" w15:restartNumberingAfterBreak="0">
    <w:nsid w:val="0CA708C5"/>
    <w:multiLevelType w:val="hybridMultilevel"/>
    <w:tmpl w:val="A208B46E"/>
    <w:lvl w:ilvl="0" w:tplc="906AA902">
      <w:start w:val="1"/>
      <w:numFmt w:val="decimal"/>
      <w:lvlText w:val="(%1)"/>
      <w:lvlJc w:val="left"/>
      <w:pPr>
        <w:ind w:left="1560" w:hanging="480"/>
      </w:pPr>
      <w:rPr>
        <w:rFonts w:cs="Times New Roman" w:hint="eastAsia"/>
      </w:rPr>
    </w:lvl>
    <w:lvl w:ilvl="1" w:tplc="04090019" w:tentative="1">
      <w:start w:val="1"/>
      <w:numFmt w:val="ideographTraditional"/>
      <w:lvlText w:val="%2、"/>
      <w:lvlJc w:val="left"/>
      <w:pPr>
        <w:ind w:left="2040" w:hanging="480"/>
      </w:pPr>
      <w:rPr>
        <w:rFonts w:cs="Times New Roman"/>
      </w:rPr>
    </w:lvl>
    <w:lvl w:ilvl="2" w:tplc="0409001B" w:tentative="1">
      <w:start w:val="1"/>
      <w:numFmt w:val="lowerRoman"/>
      <w:lvlText w:val="%3."/>
      <w:lvlJc w:val="right"/>
      <w:pPr>
        <w:ind w:left="2520" w:hanging="480"/>
      </w:pPr>
      <w:rPr>
        <w:rFonts w:cs="Times New Roman"/>
      </w:rPr>
    </w:lvl>
    <w:lvl w:ilvl="3" w:tplc="0409000F" w:tentative="1">
      <w:start w:val="1"/>
      <w:numFmt w:val="decimal"/>
      <w:lvlText w:val="%4."/>
      <w:lvlJc w:val="left"/>
      <w:pPr>
        <w:ind w:left="3000" w:hanging="480"/>
      </w:pPr>
      <w:rPr>
        <w:rFonts w:cs="Times New Roman"/>
      </w:rPr>
    </w:lvl>
    <w:lvl w:ilvl="4" w:tplc="04090019" w:tentative="1">
      <w:start w:val="1"/>
      <w:numFmt w:val="ideographTraditional"/>
      <w:lvlText w:val="%5、"/>
      <w:lvlJc w:val="left"/>
      <w:pPr>
        <w:ind w:left="3480" w:hanging="480"/>
      </w:pPr>
      <w:rPr>
        <w:rFonts w:cs="Times New Roman"/>
      </w:rPr>
    </w:lvl>
    <w:lvl w:ilvl="5" w:tplc="0409001B" w:tentative="1">
      <w:start w:val="1"/>
      <w:numFmt w:val="lowerRoman"/>
      <w:lvlText w:val="%6."/>
      <w:lvlJc w:val="right"/>
      <w:pPr>
        <w:ind w:left="3960" w:hanging="480"/>
      </w:pPr>
      <w:rPr>
        <w:rFonts w:cs="Times New Roman"/>
      </w:rPr>
    </w:lvl>
    <w:lvl w:ilvl="6" w:tplc="0409000F" w:tentative="1">
      <w:start w:val="1"/>
      <w:numFmt w:val="decimal"/>
      <w:lvlText w:val="%7."/>
      <w:lvlJc w:val="left"/>
      <w:pPr>
        <w:ind w:left="4440" w:hanging="480"/>
      </w:pPr>
      <w:rPr>
        <w:rFonts w:cs="Times New Roman"/>
      </w:rPr>
    </w:lvl>
    <w:lvl w:ilvl="7" w:tplc="04090019" w:tentative="1">
      <w:start w:val="1"/>
      <w:numFmt w:val="ideographTraditional"/>
      <w:lvlText w:val="%8、"/>
      <w:lvlJc w:val="left"/>
      <w:pPr>
        <w:ind w:left="4920" w:hanging="480"/>
      </w:pPr>
      <w:rPr>
        <w:rFonts w:cs="Times New Roman"/>
      </w:rPr>
    </w:lvl>
    <w:lvl w:ilvl="8" w:tplc="0409001B" w:tentative="1">
      <w:start w:val="1"/>
      <w:numFmt w:val="lowerRoman"/>
      <w:lvlText w:val="%9."/>
      <w:lvlJc w:val="right"/>
      <w:pPr>
        <w:ind w:left="5400" w:hanging="480"/>
      </w:pPr>
      <w:rPr>
        <w:rFonts w:cs="Times New Roman"/>
      </w:rPr>
    </w:lvl>
  </w:abstractNum>
  <w:abstractNum w:abstractNumId="6" w15:restartNumberingAfterBreak="0">
    <w:nsid w:val="10220DE6"/>
    <w:multiLevelType w:val="hybridMultilevel"/>
    <w:tmpl w:val="D49049CA"/>
    <w:lvl w:ilvl="0" w:tplc="04090011">
      <w:start w:val="1"/>
      <w:numFmt w:val="upperLetter"/>
      <w:lvlText w:val="%1."/>
      <w:lvlJc w:val="left"/>
      <w:pPr>
        <w:ind w:left="1440" w:hanging="480"/>
      </w:pPr>
      <w:rPr>
        <w:rFonts w:cs="Times New Roman"/>
      </w:rPr>
    </w:lvl>
    <w:lvl w:ilvl="1" w:tplc="04090019" w:tentative="1">
      <w:start w:val="1"/>
      <w:numFmt w:val="ideographTraditional"/>
      <w:lvlText w:val="%2、"/>
      <w:lvlJc w:val="left"/>
      <w:pPr>
        <w:ind w:left="1920" w:hanging="480"/>
      </w:pPr>
      <w:rPr>
        <w:rFonts w:cs="Times New Roman"/>
      </w:rPr>
    </w:lvl>
    <w:lvl w:ilvl="2" w:tplc="0409001B" w:tentative="1">
      <w:start w:val="1"/>
      <w:numFmt w:val="lowerRoman"/>
      <w:lvlText w:val="%3."/>
      <w:lvlJc w:val="right"/>
      <w:pPr>
        <w:ind w:left="2400" w:hanging="480"/>
      </w:pPr>
      <w:rPr>
        <w:rFonts w:cs="Times New Roman"/>
      </w:rPr>
    </w:lvl>
    <w:lvl w:ilvl="3" w:tplc="0409000F" w:tentative="1">
      <w:start w:val="1"/>
      <w:numFmt w:val="decimal"/>
      <w:lvlText w:val="%4."/>
      <w:lvlJc w:val="left"/>
      <w:pPr>
        <w:ind w:left="2880" w:hanging="480"/>
      </w:pPr>
      <w:rPr>
        <w:rFonts w:cs="Times New Roman"/>
      </w:rPr>
    </w:lvl>
    <w:lvl w:ilvl="4" w:tplc="04090019" w:tentative="1">
      <w:start w:val="1"/>
      <w:numFmt w:val="ideographTraditional"/>
      <w:lvlText w:val="%5、"/>
      <w:lvlJc w:val="left"/>
      <w:pPr>
        <w:ind w:left="3360" w:hanging="480"/>
      </w:pPr>
      <w:rPr>
        <w:rFonts w:cs="Times New Roman"/>
      </w:rPr>
    </w:lvl>
    <w:lvl w:ilvl="5" w:tplc="0409001B" w:tentative="1">
      <w:start w:val="1"/>
      <w:numFmt w:val="lowerRoman"/>
      <w:lvlText w:val="%6."/>
      <w:lvlJc w:val="right"/>
      <w:pPr>
        <w:ind w:left="3840" w:hanging="480"/>
      </w:pPr>
      <w:rPr>
        <w:rFonts w:cs="Times New Roman"/>
      </w:rPr>
    </w:lvl>
    <w:lvl w:ilvl="6" w:tplc="0409000F" w:tentative="1">
      <w:start w:val="1"/>
      <w:numFmt w:val="decimal"/>
      <w:lvlText w:val="%7."/>
      <w:lvlJc w:val="left"/>
      <w:pPr>
        <w:ind w:left="4320" w:hanging="480"/>
      </w:pPr>
      <w:rPr>
        <w:rFonts w:cs="Times New Roman"/>
      </w:rPr>
    </w:lvl>
    <w:lvl w:ilvl="7" w:tplc="04090019" w:tentative="1">
      <w:start w:val="1"/>
      <w:numFmt w:val="ideographTraditional"/>
      <w:lvlText w:val="%8、"/>
      <w:lvlJc w:val="left"/>
      <w:pPr>
        <w:ind w:left="4800" w:hanging="480"/>
      </w:pPr>
      <w:rPr>
        <w:rFonts w:cs="Times New Roman"/>
      </w:rPr>
    </w:lvl>
    <w:lvl w:ilvl="8" w:tplc="0409001B" w:tentative="1">
      <w:start w:val="1"/>
      <w:numFmt w:val="lowerRoman"/>
      <w:lvlText w:val="%9."/>
      <w:lvlJc w:val="right"/>
      <w:pPr>
        <w:ind w:left="5280" w:hanging="480"/>
      </w:pPr>
      <w:rPr>
        <w:rFonts w:cs="Times New Roman"/>
      </w:rPr>
    </w:lvl>
  </w:abstractNum>
  <w:abstractNum w:abstractNumId="7" w15:restartNumberingAfterBreak="0">
    <w:nsid w:val="1304388B"/>
    <w:multiLevelType w:val="hybridMultilevel"/>
    <w:tmpl w:val="CDFE02FE"/>
    <w:lvl w:ilvl="0" w:tplc="55B6BDC8">
      <w:start w:val="1"/>
      <w:numFmt w:val="upperLetter"/>
      <w:lvlText w:val="(%1)."/>
      <w:lvlJc w:val="left"/>
      <w:pPr>
        <w:ind w:left="2039" w:hanging="480"/>
      </w:pPr>
      <w:rPr>
        <w:rFonts w:cs="Times New Roman" w:hint="eastAsia"/>
      </w:rPr>
    </w:lvl>
    <w:lvl w:ilvl="1" w:tplc="04090019" w:tentative="1">
      <w:start w:val="1"/>
      <w:numFmt w:val="ideographTraditional"/>
      <w:lvlText w:val="%2、"/>
      <w:lvlJc w:val="left"/>
      <w:pPr>
        <w:ind w:left="2519" w:hanging="480"/>
      </w:pPr>
      <w:rPr>
        <w:rFonts w:cs="Times New Roman"/>
      </w:rPr>
    </w:lvl>
    <w:lvl w:ilvl="2" w:tplc="0409001B" w:tentative="1">
      <w:start w:val="1"/>
      <w:numFmt w:val="lowerRoman"/>
      <w:lvlText w:val="%3."/>
      <w:lvlJc w:val="right"/>
      <w:pPr>
        <w:ind w:left="2999" w:hanging="480"/>
      </w:pPr>
      <w:rPr>
        <w:rFonts w:cs="Times New Roman"/>
      </w:rPr>
    </w:lvl>
    <w:lvl w:ilvl="3" w:tplc="0409000F" w:tentative="1">
      <w:start w:val="1"/>
      <w:numFmt w:val="decimal"/>
      <w:lvlText w:val="%4."/>
      <w:lvlJc w:val="left"/>
      <w:pPr>
        <w:ind w:left="3479" w:hanging="480"/>
      </w:pPr>
      <w:rPr>
        <w:rFonts w:cs="Times New Roman"/>
      </w:rPr>
    </w:lvl>
    <w:lvl w:ilvl="4" w:tplc="04090019" w:tentative="1">
      <w:start w:val="1"/>
      <w:numFmt w:val="ideographTraditional"/>
      <w:lvlText w:val="%5、"/>
      <w:lvlJc w:val="left"/>
      <w:pPr>
        <w:ind w:left="3959" w:hanging="480"/>
      </w:pPr>
      <w:rPr>
        <w:rFonts w:cs="Times New Roman"/>
      </w:rPr>
    </w:lvl>
    <w:lvl w:ilvl="5" w:tplc="0409001B" w:tentative="1">
      <w:start w:val="1"/>
      <w:numFmt w:val="lowerRoman"/>
      <w:lvlText w:val="%6."/>
      <w:lvlJc w:val="right"/>
      <w:pPr>
        <w:ind w:left="4439" w:hanging="480"/>
      </w:pPr>
      <w:rPr>
        <w:rFonts w:cs="Times New Roman"/>
      </w:rPr>
    </w:lvl>
    <w:lvl w:ilvl="6" w:tplc="0409000F" w:tentative="1">
      <w:start w:val="1"/>
      <w:numFmt w:val="decimal"/>
      <w:lvlText w:val="%7."/>
      <w:lvlJc w:val="left"/>
      <w:pPr>
        <w:ind w:left="4919" w:hanging="480"/>
      </w:pPr>
      <w:rPr>
        <w:rFonts w:cs="Times New Roman"/>
      </w:rPr>
    </w:lvl>
    <w:lvl w:ilvl="7" w:tplc="04090019" w:tentative="1">
      <w:start w:val="1"/>
      <w:numFmt w:val="ideographTraditional"/>
      <w:lvlText w:val="%8、"/>
      <w:lvlJc w:val="left"/>
      <w:pPr>
        <w:ind w:left="5399" w:hanging="480"/>
      </w:pPr>
      <w:rPr>
        <w:rFonts w:cs="Times New Roman"/>
      </w:rPr>
    </w:lvl>
    <w:lvl w:ilvl="8" w:tplc="0409001B" w:tentative="1">
      <w:start w:val="1"/>
      <w:numFmt w:val="lowerRoman"/>
      <w:lvlText w:val="%9."/>
      <w:lvlJc w:val="right"/>
      <w:pPr>
        <w:ind w:left="5879" w:hanging="480"/>
      </w:pPr>
      <w:rPr>
        <w:rFonts w:cs="Times New Roman"/>
      </w:rPr>
    </w:lvl>
  </w:abstractNum>
  <w:abstractNum w:abstractNumId="8" w15:restartNumberingAfterBreak="0">
    <w:nsid w:val="14786226"/>
    <w:multiLevelType w:val="hybridMultilevel"/>
    <w:tmpl w:val="8708B432"/>
    <w:lvl w:ilvl="0" w:tplc="2C1EF638">
      <w:start w:val="1"/>
      <w:numFmt w:val="decimal"/>
      <w:lvlText w:val="%1."/>
      <w:lvlJc w:val="left"/>
      <w:pPr>
        <w:ind w:left="1636" w:hanging="360"/>
      </w:pPr>
      <w:rPr>
        <w:rFonts w:cs="Times New Roman" w:hint="default"/>
      </w:rPr>
    </w:lvl>
    <w:lvl w:ilvl="1" w:tplc="04090019" w:tentative="1">
      <w:start w:val="1"/>
      <w:numFmt w:val="ideographTraditional"/>
      <w:lvlText w:val="%2、"/>
      <w:lvlJc w:val="left"/>
      <w:pPr>
        <w:ind w:left="2400" w:hanging="480"/>
      </w:pPr>
      <w:rPr>
        <w:rFonts w:cs="Times New Roman"/>
      </w:rPr>
    </w:lvl>
    <w:lvl w:ilvl="2" w:tplc="0409001B" w:tentative="1">
      <w:start w:val="1"/>
      <w:numFmt w:val="lowerRoman"/>
      <w:lvlText w:val="%3."/>
      <w:lvlJc w:val="right"/>
      <w:pPr>
        <w:ind w:left="2880" w:hanging="480"/>
      </w:pPr>
      <w:rPr>
        <w:rFonts w:cs="Times New Roman"/>
      </w:rPr>
    </w:lvl>
    <w:lvl w:ilvl="3" w:tplc="0409000F" w:tentative="1">
      <w:start w:val="1"/>
      <w:numFmt w:val="decimal"/>
      <w:lvlText w:val="%4."/>
      <w:lvlJc w:val="left"/>
      <w:pPr>
        <w:ind w:left="3360" w:hanging="480"/>
      </w:pPr>
      <w:rPr>
        <w:rFonts w:cs="Times New Roman"/>
      </w:rPr>
    </w:lvl>
    <w:lvl w:ilvl="4" w:tplc="04090019" w:tentative="1">
      <w:start w:val="1"/>
      <w:numFmt w:val="ideographTraditional"/>
      <w:lvlText w:val="%5、"/>
      <w:lvlJc w:val="left"/>
      <w:pPr>
        <w:ind w:left="3840" w:hanging="480"/>
      </w:pPr>
      <w:rPr>
        <w:rFonts w:cs="Times New Roman"/>
      </w:rPr>
    </w:lvl>
    <w:lvl w:ilvl="5" w:tplc="0409001B" w:tentative="1">
      <w:start w:val="1"/>
      <w:numFmt w:val="lowerRoman"/>
      <w:lvlText w:val="%6."/>
      <w:lvlJc w:val="right"/>
      <w:pPr>
        <w:ind w:left="4320" w:hanging="480"/>
      </w:pPr>
      <w:rPr>
        <w:rFonts w:cs="Times New Roman"/>
      </w:rPr>
    </w:lvl>
    <w:lvl w:ilvl="6" w:tplc="0409000F" w:tentative="1">
      <w:start w:val="1"/>
      <w:numFmt w:val="decimal"/>
      <w:lvlText w:val="%7."/>
      <w:lvlJc w:val="left"/>
      <w:pPr>
        <w:ind w:left="4800" w:hanging="480"/>
      </w:pPr>
      <w:rPr>
        <w:rFonts w:cs="Times New Roman"/>
      </w:rPr>
    </w:lvl>
    <w:lvl w:ilvl="7" w:tplc="04090019" w:tentative="1">
      <w:start w:val="1"/>
      <w:numFmt w:val="ideographTraditional"/>
      <w:lvlText w:val="%8、"/>
      <w:lvlJc w:val="left"/>
      <w:pPr>
        <w:ind w:left="5280" w:hanging="480"/>
      </w:pPr>
      <w:rPr>
        <w:rFonts w:cs="Times New Roman"/>
      </w:rPr>
    </w:lvl>
    <w:lvl w:ilvl="8" w:tplc="0409001B" w:tentative="1">
      <w:start w:val="1"/>
      <w:numFmt w:val="lowerRoman"/>
      <w:lvlText w:val="%9."/>
      <w:lvlJc w:val="right"/>
      <w:pPr>
        <w:ind w:left="5760" w:hanging="480"/>
      </w:pPr>
      <w:rPr>
        <w:rFonts w:cs="Times New Roman"/>
      </w:rPr>
    </w:lvl>
  </w:abstractNum>
  <w:abstractNum w:abstractNumId="9" w15:restartNumberingAfterBreak="0">
    <w:nsid w:val="156741D7"/>
    <w:multiLevelType w:val="hybridMultilevel"/>
    <w:tmpl w:val="37A29498"/>
    <w:lvl w:ilvl="0" w:tplc="55B6BDC8">
      <w:start w:val="1"/>
      <w:numFmt w:val="upperLetter"/>
      <w:lvlText w:val="(%1)."/>
      <w:lvlJc w:val="left"/>
      <w:pPr>
        <w:ind w:left="3240" w:hanging="480"/>
      </w:pPr>
      <w:rPr>
        <w:rFonts w:cs="Times New Roman" w:hint="eastAsia"/>
      </w:rPr>
    </w:lvl>
    <w:lvl w:ilvl="1" w:tplc="04090019" w:tentative="1">
      <w:start w:val="1"/>
      <w:numFmt w:val="ideographTraditional"/>
      <w:lvlText w:val="%2、"/>
      <w:lvlJc w:val="left"/>
      <w:pPr>
        <w:ind w:left="3720" w:hanging="480"/>
      </w:pPr>
      <w:rPr>
        <w:rFonts w:cs="Times New Roman"/>
      </w:rPr>
    </w:lvl>
    <w:lvl w:ilvl="2" w:tplc="0409001B" w:tentative="1">
      <w:start w:val="1"/>
      <w:numFmt w:val="lowerRoman"/>
      <w:lvlText w:val="%3."/>
      <w:lvlJc w:val="right"/>
      <w:pPr>
        <w:ind w:left="4200" w:hanging="480"/>
      </w:pPr>
      <w:rPr>
        <w:rFonts w:cs="Times New Roman"/>
      </w:rPr>
    </w:lvl>
    <w:lvl w:ilvl="3" w:tplc="0409000F" w:tentative="1">
      <w:start w:val="1"/>
      <w:numFmt w:val="decimal"/>
      <w:lvlText w:val="%4."/>
      <w:lvlJc w:val="left"/>
      <w:pPr>
        <w:ind w:left="4680" w:hanging="480"/>
      </w:pPr>
      <w:rPr>
        <w:rFonts w:cs="Times New Roman"/>
      </w:rPr>
    </w:lvl>
    <w:lvl w:ilvl="4" w:tplc="04090019" w:tentative="1">
      <w:start w:val="1"/>
      <w:numFmt w:val="ideographTraditional"/>
      <w:lvlText w:val="%5、"/>
      <w:lvlJc w:val="left"/>
      <w:pPr>
        <w:ind w:left="5160" w:hanging="480"/>
      </w:pPr>
      <w:rPr>
        <w:rFonts w:cs="Times New Roman"/>
      </w:rPr>
    </w:lvl>
    <w:lvl w:ilvl="5" w:tplc="0409001B" w:tentative="1">
      <w:start w:val="1"/>
      <w:numFmt w:val="lowerRoman"/>
      <w:lvlText w:val="%6."/>
      <w:lvlJc w:val="right"/>
      <w:pPr>
        <w:ind w:left="5640" w:hanging="480"/>
      </w:pPr>
      <w:rPr>
        <w:rFonts w:cs="Times New Roman"/>
      </w:rPr>
    </w:lvl>
    <w:lvl w:ilvl="6" w:tplc="0409000F" w:tentative="1">
      <w:start w:val="1"/>
      <w:numFmt w:val="decimal"/>
      <w:lvlText w:val="%7."/>
      <w:lvlJc w:val="left"/>
      <w:pPr>
        <w:ind w:left="6120" w:hanging="480"/>
      </w:pPr>
      <w:rPr>
        <w:rFonts w:cs="Times New Roman"/>
      </w:rPr>
    </w:lvl>
    <w:lvl w:ilvl="7" w:tplc="04090019" w:tentative="1">
      <w:start w:val="1"/>
      <w:numFmt w:val="ideographTraditional"/>
      <w:lvlText w:val="%8、"/>
      <w:lvlJc w:val="left"/>
      <w:pPr>
        <w:ind w:left="6600" w:hanging="480"/>
      </w:pPr>
      <w:rPr>
        <w:rFonts w:cs="Times New Roman"/>
      </w:rPr>
    </w:lvl>
    <w:lvl w:ilvl="8" w:tplc="0409001B" w:tentative="1">
      <w:start w:val="1"/>
      <w:numFmt w:val="lowerRoman"/>
      <w:lvlText w:val="%9."/>
      <w:lvlJc w:val="right"/>
      <w:pPr>
        <w:ind w:left="7080" w:hanging="480"/>
      </w:pPr>
      <w:rPr>
        <w:rFonts w:cs="Times New Roman"/>
      </w:rPr>
    </w:lvl>
  </w:abstractNum>
  <w:abstractNum w:abstractNumId="10" w15:restartNumberingAfterBreak="0">
    <w:nsid w:val="179D0B19"/>
    <w:multiLevelType w:val="hybridMultilevel"/>
    <w:tmpl w:val="0D2A4FD8"/>
    <w:lvl w:ilvl="0" w:tplc="B9663768">
      <w:start w:val="1"/>
      <w:numFmt w:val="taiwaneseCountingThousand"/>
      <w:lvlText w:val="%1、"/>
      <w:lvlJc w:val="left"/>
      <w:pPr>
        <w:tabs>
          <w:tab w:val="num" w:pos="720"/>
        </w:tabs>
        <w:ind w:left="720" w:hanging="720"/>
      </w:pPr>
      <w:rPr>
        <w:rFonts w:cs="Times New Roman" w:hint="default"/>
      </w:rPr>
    </w:lvl>
    <w:lvl w:ilvl="1" w:tplc="04090015">
      <w:start w:val="1"/>
      <w:numFmt w:val="taiwaneseCountingThousand"/>
      <w:lvlText w:val="%2、"/>
      <w:lvlJc w:val="left"/>
      <w:pPr>
        <w:tabs>
          <w:tab w:val="num" w:pos="1080"/>
        </w:tabs>
        <w:ind w:left="1080" w:hanging="1080"/>
      </w:pPr>
      <w:rPr>
        <w:rFonts w:cs="Times New Roman" w:hint="default"/>
        <w:b/>
      </w:rPr>
    </w:lvl>
    <w:lvl w:ilvl="2" w:tplc="318892E0">
      <w:start w:val="1"/>
      <w:numFmt w:val="decimal"/>
      <w:lvlText w:val="%3."/>
      <w:lvlJc w:val="left"/>
      <w:pPr>
        <w:tabs>
          <w:tab w:val="num" w:pos="1212"/>
        </w:tabs>
        <w:ind w:left="1212" w:hanging="360"/>
      </w:pPr>
      <w:rPr>
        <w:rFonts w:cs="Times New Roman" w:hint="default"/>
      </w:rPr>
    </w:lvl>
    <w:lvl w:ilvl="3" w:tplc="0409000F">
      <w:start w:val="1"/>
      <w:numFmt w:val="decimal"/>
      <w:lvlText w:val="%4."/>
      <w:lvlJc w:val="left"/>
      <w:pPr>
        <w:tabs>
          <w:tab w:val="num" w:pos="1920"/>
        </w:tabs>
        <w:ind w:left="1920" w:hanging="480"/>
      </w:pPr>
      <w:rPr>
        <w:rFonts w:cs="Times New Roman"/>
      </w:rPr>
    </w:lvl>
    <w:lvl w:ilvl="4" w:tplc="10BEC792">
      <w:start w:val="1"/>
      <w:numFmt w:val="decimal"/>
      <w:lvlText w:val="(%5)"/>
      <w:lvlJc w:val="left"/>
      <w:pPr>
        <w:ind w:left="2280" w:hanging="360"/>
      </w:pPr>
      <w:rPr>
        <w:rFonts w:cs="Times New Roman" w:hint="default"/>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11" w15:restartNumberingAfterBreak="0">
    <w:nsid w:val="17C8093D"/>
    <w:multiLevelType w:val="hybridMultilevel"/>
    <w:tmpl w:val="332200F0"/>
    <w:lvl w:ilvl="0" w:tplc="57B403D0">
      <w:start w:val="1"/>
      <w:numFmt w:val="lowerLetter"/>
      <w:lvlText w:val="%1."/>
      <w:lvlJc w:val="left"/>
      <w:pPr>
        <w:ind w:left="2464" w:hanging="480"/>
      </w:pPr>
      <w:rPr>
        <w:rFonts w:cs="Times New Roman" w:hint="eastAsia"/>
      </w:rPr>
    </w:lvl>
    <w:lvl w:ilvl="1" w:tplc="04090019" w:tentative="1">
      <w:start w:val="1"/>
      <w:numFmt w:val="ideographTraditional"/>
      <w:lvlText w:val="%2、"/>
      <w:lvlJc w:val="left"/>
      <w:pPr>
        <w:ind w:left="2944" w:hanging="480"/>
      </w:pPr>
      <w:rPr>
        <w:rFonts w:cs="Times New Roman"/>
      </w:rPr>
    </w:lvl>
    <w:lvl w:ilvl="2" w:tplc="0409001B" w:tentative="1">
      <w:start w:val="1"/>
      <w:numFmt w:val="lowerRoman"/>
      <w:lvlText w:val="%3."/>
      <w:lvlJc w:val="right"/>
      <w:pPr>
        <w:ind w:left="3424" w:hanging="480"/>
      </w:pPr>
      <w:rPr>
        <w:rFonts w:cs="Times New Roman"/>
      </w:rPr>
    </w:lvl>
    <w:lvl w:ilvl="3" w:tplc="0409000F" w:tentative="1">
      <w:start w:val="1"/>
      <w:numFmt w:val="decimal"/>
      <w:lvlText w:val="%4."/>
      <w:lvlJc w:val="left"/>
      <w:pPr>
        <w:ind w:left="3904" w:hanging="480"/>
      </w:pPr>
      <w:rPr>
        <w:rFonts w:cs="Times New Roman"/>
      </w:rPr>
    </w:lvl>
    <w:lvl w:ilvl="4" w:tplc="04090019" w:tentative="1">
      <w:start w:val="1"/>
      <w:numFmt w:val="ideographTraditional"/>
      <w:lvlText w:val="%5、"/>
      <w:lvlJc w:val="left"/>
      <w:pPr>
        <w:ind w:left="4384" w:hanging="480"/>
      </w:pPr>
      <w:rPr>
        <w:rFonts w:cs="Times New Roman"/>
      </w:rPr>
    </w:lvl>
    <w:lvl w:ilvl="5" w:tplc="0409001B" w:tentative="1">
      <w:start w:val="1"/>
      <w:numFmt w:val="lowerRoman"/>
      <w:lvlText w:val="%6."/>
      <w:lvlJc w:val="right"/>
      <w:pPr>
        <w:ind w:left="4864" w:hanging="480"/>
      </w:pPr>
      <w:rPr>
        <w:rFonts w:cs="Times New Roman"/>
      </w:rPr>
    </w:lvl>
    <w:lvl w:ilvl="6" w:tplc="0409000F" w:tentative="1">
      <w:start w:val="1"/>
      <w:numFmt w:val="decimal"/>
      <w:lvlText w:val="%7."/>
      <w:lvlJc w:val="left"/>
      <w:pPr>
        <w:ind w:left="5344" w:hanging="480"/>
      </w:pPr>
      <w:rPr>
        <w:rFonts w:cs="Times New Roman"/>
      </w:rPr>
    </w:lvl>
    <w:lvl w:ilvl="7" w:tplc="04090019" w:tentative="1">
      <w:start w:val="1"/>
      <w:numFmt w:val="ideographTraditional"/>
      <w:lvlText w:val="%8、"/>
      <w:lvlJc w:val="left"/>
      <w:pPr>
        <w:ind w:left="5824" w:hanging="480"/>
      </w:pPr>
      <w:rPr>
        <w:rFonts w:cs="Times New Roman"/>
      </w:rPr>
    </w:lvl>
    <w:lvl w:ilvl="8" w:tplc="0409001B" w:tentative="1">
      <w:start w:val="1"/>
      <w:numFmt w:val="lowerRoman"/>
      <w:lvlText w:val="%9."/>
      <w:lvlJc w:val="right"/>
      <w:pPr>
        <w:ind w:left="6304" w:hanging="480"/>
      </w:pPr>
      <w:rPr>
        <w:rFonts w:cs="Times New Roman"/>
      </w:rPr>
    </w:lvl>
  </w:abstractNum>
  <w:abstractNum w:abstractNumId="12" w15:restartNumberingAfterBreak="0">
    <w:nsid w:val="17DA3445"/>
    <w:multiLevelType w:val="hybridMultilevel"/>
    <w:tmpl w:val="47668246"/>
    <w:lvl w:ilvl="0" w:tplc="04090011">
      <w:start w:val="1"/>
      <w:numFmt w:val="upperLetter"/>
      <w:lvlText w:val="%1."/>
      <w:lvlJc w:val="left"/>
      <w:pPr>
        <w:ind w:left="2760" w:hanging="480"/>
      </w:pPr>
      <w:rPr>
        <w:rFonts w:cs="Times New Roman"/>
      </w:rPr>
    </w:lvl>
    <w:lvl w:ilvl="1" w:tplc="5178C824">
      <w:start w:val="1"/>
      <w:numFmt w:val="upperLetter"/>
      <w:lvlText w:val="(%2)"/>
      <w:lvlJc w:val="left"/>
      <w:pPr>
        <w:ind w:left="3150" w:hanging="390"/>
      </w:pPr>
      <w:rPr>
        <w:rFonts w:cs="Times New Roman" w:hint="default"/>
        <w:color w:val="FF0000"/>
      </w:rPr>
    </w:lvl>
    <w:lvl w:ilvl="2" w:tplc="0409001B" w:tentative="1">
      <w:start w:val="1"/>
      <w:numFmt w:val="lowerRoman"/>
      <w:lvlText w:val="%3."/>
      <w:lvlJc w:val="right"/>
      <w:pPr>
        <w:ind w:left="3720" w:hanging="480"/>
      </w:pPr>
      <w:rPr>
        <w:rFonts w:cs="Times New Roman"/>
      </w:rPr>
    </w:lvl>
    <w:lvl w:ilvl="3" w:tplc="0409000F" w:tentative="1">
      <w:start w:val="1"/>
      <w:numFmt w:val="decimal"/>
      <w:lvlText w:val="%4."/>
      <w:lvlJc w:val="left"/>
      <w:pPr>
        <w:ind w:left="4200" w:hanging="480"/>
      </w:pPr>
      <w:rPr>
        <w:rFonts w:cs="Times New Roman"/>
      </w:rPr>
    </w:lvl>
    <w:lvl w:ilvl="4" w:tplc="04090019" w:tentative="1">
      <w:start w:val="1"/>
      <w:numFmt w:val="ideographTraditional"/>
      <w:lvlText w:val="%5、"/>
      <w:lvlJc w:val="left"/>
      <w:pPr>
        <w:ind w:left="4680" w:hanging="480"/>
      </w:pPr>
      <w:rPr>
        <w:rFonts w:cs="Times New Roman"/>
      </w:rPr>
    </w:lvl>
    <w:lvl w:ilvl="5" w:tplc="0409001B" w:tentative="1">
      <w:start w:val="1"/>
      <w:numFmt w:val="lowerRoman"/>
      <w:lvlText w:val="%6."/>
      <w:lvlJc w:val="right"/>
      <w:pPr>
        <w:ind w:left="5160" w:hanging="480"/>
      </w:pPr>
      <w:rPr>
        <w:rFonts w:cs="Times New Roman"/>
      </w:rPr>
    </w:lvl>
    <w:lvl w:ilvl="6" w:tplc="0409000F" w:tentative="1">
      <w:start w:val="1"/>
      <w:numFmt w:val="decimal"/>
      <w:lvlText w:val="%7."/>
      <w:lvlJc w:val="left"/>
      <w:pPr>
        <w:ind w:left="5640" w:hanging="480"/>
      </w:pPr>
      <w:rPr>
        <w:rFonts w:cs="Times New Roman"/>
      </w:rPr>
    </w:lvl>
    <w:lvl w:ilvl="7" w:tplc="04090019" w:tentative="1">
      <w:start w:val="1"/>
      <w:numFmt w:val="ideographTraditional"/>
      <w:lvlText w:val="%8、"/>
      <w:lvlJc w:val="left"/>
      <w:pPr>
        <w:ind w:left="6120" w:hanging="480"/>
      </w:pPr>
      <w:rPr>
        <w:rFonts w:cs="Times New Roman"/>
      </w:rPr>
    </w:lvl>
    <w:lvl w:ilvl="8" w:tplc="0409001B" w:tentative="1">
      <w:start w:val="1"/>
      <w:numFmt w:val="lowerRoman"/>
      <w:lvlText w:val="%9."/>
      <w:lvlJc w:val="right"/>
      <w:pPr>
        <w:ind w:left="6600" w:hanging="480"/>
      </w:pPr>
      <w:rPr>
        <w:rFonts w:cs="Times New Roman"/>
      </w:rPr>
    </w:lvl>
  </w:abstractNum>
  <w:abstractNum w:abstractNumId="13" w15:restartNumberingAfterBreak="0">
    <w:nsid w:val="20CA1C4A"/>
    <w:multiLevelType w:val="hybridMultilevel"/>
    <w:tmpl w:val="DD360E8E"/>
    <w:lvl w:ilvl="0" w:tplc="1B723A8E">
      <w:start w:val="1"/>
      <w:numFmt w:val="decimal"/>
      <w:suff w:val="nothing"/>
      <w:lvlText w:val="%1."/>
      <w:lvlJc w:val="left"/>
      <w:pPr>
        <w:ind w:left="480" w:hanging="480"/>
      </w:pPr>
      <w:rPr>
        <w:rFonts w:ascii="Times New Roman" w:eastAsia="標楷體" w:hAnsi="Times New Roman" w:cs="Times New Roman" w:hint="eastAsia"/>
      </w:rPr>
    </w:lvl>
    <w:lvl w:ilvl="1" w:tplc="04090019" w:tentative="1">
      <w:start w:val="1"/>
      <w:numFmt w:val="ideographTraditional"/>
      <w:lvlText w:val="%2、"/>
      <w:lvlJc w:val="left"/>
      <w:pPr>
        <w:ind w:left="2921" w:hanging="480"/>
      </w:pPr>
      <w:rPr>
        <w:rFonts w:cs="Times New Roman"/>
      </w:rPr>
    </w:lvl>
    <w:lvl w:ilvl="2" w:tplc="0409001B" w:tentative="1">
      <w:start w:val="1"/>
      <w:numFmt w:val="lowerRoman"/>
      <w:lvlText w:val="%3."/>
      <w:lvlJc w:val="right"/>
      <w:pPr>
        <w:ind w:left="3401" w:hanging="480"/>
      </w:pPr>
      <w:rPr>
        <w:rFonts w:cs="Times New Roman"/>
      </w:rPr>
    </w:lvl>
    <w:lvl w:ilvl="3" w:tplc="0409000F" w:tentative="1">
      <w:start w:val="1"/>
      <w:numFmt w:val="decimal"/>
      <w:lvlText w:val="%4."/>
      <w:lvlJc w:val="left"/>
      <w:pPr>
        <w:ind w:left="3881" w:hanging="480"/>
      </w:pPr>
      <w:rPr>
        <w:rFonts w:cs="Times New Roman"/>
      </w:rPr>
    </w:lvl>
    <w:lvl w:ilvl="4" w:tplc="04090019" w:tentative="1">
      <w:start w:val="1"/>
      <w:numFmt w:val="ideographTraditional"/>
      <w:lvlText w:val="%5、"/>
      <w:lvlJc w:val="left"/>
      <w:pPr>
        <w:ind w:left="4361" w:hanging="480"/>
      </w:pPr>
      <w:rPr>
        <w:rFonts w:cs="Times New Roman"/>
      </w:rPr>
    </w:lvl>
    <w:lvl w:ilvl="5" w:tplc="0409001B" w:tentative="1">
      <w:start w:val="1"/>
      <w:numFmt w:val="lowerRoman"/>
      <w:lvlText w:val="%6."/>
      <w:lvlJc w:val="right"/>
      <w:pPr>
        <w:ind w:left="4841" w:hanging="480"/>
      </w:pPr>
      <w:rPr>
        <w:rFonts w:cs="Times New Roman"/>
      </w:rPr>
    </w:lvl>
    <w:lvl w:ilvl="6" w:tplc="0409000F" w:tentative="1">
      <w:start w:val="1"/>
      <w:numFmt w:val="decimal"/>
      <w:lvlText w:val="%7."/>
      <w:lvlJc w:val="left"/>
      <w:pPr>
        <w:ind w:left="5321" w:hanging="480"/>
      </w:pPr>
      <w:rPr>
        <w:rFonts w:cs="Times New Roman"/>
      </w:rPr>
    </w:lvl>
    <w:lvl w:ilvl="7" w:tplc="04090019" w:tentative="1">
      <w:start w:val="1"/>
      <w:numFmt w:val="ideographTraditional"/>
      <w:lvlText w:val="%8、"/>
      <w:lvlJc w:val="left"/>
      <w:pPr>
        <w:ind w:left="5801" w:hanging="480"/>
      </w:pPr>
      <w:rPr>
        <w:rFonts w:cs="Times New Roman"/>
      </w:rPr>
    </w:lvl>
    <w:lvl w:ilvl="8" w:tplc="0409001B" w:tentative="1">
      <w:start w:val="1"/>
      <w:numFmt w:val="lowerRoman"/>
      <w:lvlText w:val="%9."/>
      <w:lvlJc w:val="right"/>
      <w:pPr>
        <w:ind w:left="6281" w:hanging="480"/>
      </w:pPr>
      <w:rPr>
        <w:rFonts w:cs="Times New Roman"/>
      </w:rPr>
    </w:lvl>
  </w:abstractNum>
  <w:abstractNum w:abstractNumId="14" w15:restartNumberingAfterBreak="0">
    <w:nsid w:val="210F7677"/>
    <w:multiLevelType w:val="hybridMultilevel"/>
    <w:tmpl w:val="6FA6AC70"/>
    <w:lvl w:ilvl="0" w:tplc="906AA902">
      <w:start w:val="1"/>
      <w:numFmt w:val="decimal"/>
      <w:lvlText w:val="(%1)"/>
      <w:lvlJc w:val="left"/>
      <w:pPr>
        <w:ind w:left="1560" w:hanging="480"/>
      </w:pPr>
      <w:rPr>
        <w:rFonts w:cs="Times New Roman" w:hint="eastAsia"/>
      </w:rPr>
    </w:lvl>
    <w:lvl w:ilvl="1" w:tplc="04090019" w:tentative="1">
      <w:start w:val="1"/>
      <w:numFmt w:val="ideographTraditional"/>
      <w:lvlText w:val="%2、"/>
      <w:lvlJc w:val="left"/>
      <w:pPr>
        <w:ind w:left="2040" w:hanging="480"/>
      </w:pPr>
      <w:rPr>
        <w:rFonts w:cs="Times New Roman"/>
      </w:rPr>
    </w:lvl>
    <w:lvl w:ilvl="2" w:tplc="0409001B" w:tentative="1">
      <w:start w:val="1"/>
      <w:numFmt w:val="lowerRoman"/>
      <w:lvlText w:val="%3."/>
      <w:lvlJc w:val="right"/>
      <w:pPr>
        <w:ind w:left="2520" w:hanging="480"/>
      </w:pPr>
      <w:rPr>
        <w:rFonts w:cs="Times New Roman"/>
      </w:rPr>
    </w:lvl>
    <w:lvl w:ilvl="3" w:tplc="0409000F" w:tentative="1">
      <w:start w:val="1"/>
      <w:numFmt w:val="decimal"/>
      <w:lvlText w:val="%4."/>
      <w:lvlJc w:val="left"/>
      <w:pPr>
        <w:ind w:left="3000" w:hanging="480"/>
      </w:pPr>
      <w:rPr>
        <w:rFonts w:cs="Times New Roman"/>
      </w:rPr>
    </w:lvl>
    <w:lvl w:ilvl="4" w:tplc="04090019" w:tentative="1">
      <w:start w:val="1"/>
      <w:numFmt w:val="ideographTraditional"/>
      <w:lvlText w:val="%5、"/>
      <w:lvlJc w:val="left"/>
      <w:pPr>
        <w:ind w:left="3480" w:hanging="480"/>
      </w:pPr>
      <w:rPr>
        <w:rFonts w:cs="Times New Roman"/>
      </w:rPr>
    </w:lvl>
    <w:lvl w:ilvl="5" w:tplc="0409001B" w:tentative="1">
      <w:start w:val="1"/>
      <w:numFmt w:val="lowerRoman"/>
      <w:lvlText w:val="%6."/>
      <w:lvlJc w:val="right"/>
      <w:pPr>
        <w:ind w:left="3960" w:hanging="480"/>
      </w:pPr>
      <w:rPr>
        <w:rFonts w:cs="Times New Roman"/>
      </w:rPr>
    </w:lvl>
    <w:lvl w:ilvl="6" w:tplc="0409000F" w:tentative="1">
      <w:start w:val="1"/>
      <w:numFmt w:val="decimal"/>
      <w:lvlText w:val="%7."/>
      <w:lvlJc w:val="left"/>
      <w:pPr>
        <w:ind w:left="4440" w:hanging="480"/>
      </w:pPr>
      <w:rPr>
        <w:rFonts w:cs="Times New Roman"/>
      </w:rPr>
    </w:lvl>
    <w:lvl w:ilvl="7" w:tplc="04090019" w:tentative="1">
      <w:start w:val="1"/>
      <w:numFmt w:val="ideographTraditional"/>
      <w:lvlText w:val="%8、"/>
      <w:lvlJc w:val="left"/>
      <w:pPr>
        <w:ind w:left="4920" w:hanging="480"/>
      </w:pPr>
      <w:rPr>
        <w:rFonts w:cs="Times New Roman"/>
      </w:rPr>
    </w:lvl>
    <w:lvl w:ilvl="8" w:tplc="0409001B" w:tentative="1">
      <w:start w:val="1"/>
      <w:numFmt w:val="lowerRoman"/>
      <w:lvlText w:val="%9."/>
      <w:lvlJc w:val="right"/>
      <w:pPr>
        <w:ind w:left="5400" w:hanging="480"/>
      </w:pPr>
      <w:rPr>
        <w:rFonts w:cs="Times New Roman"/>
      </w:rPr>
    </w:lvl>
  </w:abstractNum>
  <w:abstractNum w:abstractNumId="15" w15:restartNumberingAfterBreak="0">
    <w:nsid w:val="225A0833"/>
    <w:multiLevelType w:val="hybridMultilevel"/>
    <w:tmpl w:val="7B5842EC"/>
    <w:lvl w:ilvl="0" w:tplc="FC365680">
      <w:start w:val="1"/>
      <w:numFmt w:val="decimal"/>
      <w:lvlText w:val="%1."/>
      <w:lvlJc w:val="left"/>
      <w:pPr>
        <w:tabs>
          <w:tab w:val="num" w:pos="360"/>
        </w:tabs>
        <w:ind w:left="360" w:hanging="360"/>
      </w:pPr>
      <w:rPr>
        <w:rFonts w:cs="Times New Roman" w:hint="eastAsia"/>
      </w:rPr>
    </w:lvl>
    <w:lvl w:ilvl="1" w:tplc="04090019" w:tentative="1">
      <w:start w:val="1"/>
      <w:numFmt w:val="ideographTraditional"/>
      <w:lvlText w:val="%2、"/>
      <w:lvlJc w:val="left"/>
      <w:pPr>
        <w:tabs>
          <w:tab w:val="num" w:pos="960"/>
        </w:tabs>
        <w:ind w:left="960" w:hanging="480"/>
      </w:pPr>
      <w:rPr>
        <w:rFonts w:cs="Times New Roman"/>
      </w:rPr>
    </w:lvl>
    <w:lvl w:ilvl="2" w:tplc="0409001B" w:tentative="1">
      <w:start w:val="1"/>
      <w:numFmt w:val="lowerRoman"/>
      <w:lvlText w:val="%3."/>
      <w:lvlJc w:val="right"/>
      <w:pPr>
        <w:tabs>
          <w:tab w:val="num" w:pos="1440"/>
        </w:tabs>
        <w:ind w:left="1440" w:hanging="480"/>
      </w:pPr>
      <w:rPr>
        <w:rFonts w:cs="Times New Roman"/>
      </w:rPr>
    </w:lvl>
    <w:lvl w:ilvl="3" w:tplc="0409000F" w:tentative="1">
      <w:start w:val="1"/>
      <w:numFmt w:val="decimal"/>
      <w:lvlText w:val="%4."/>
      <w:lvlJc w:val="left"/>
      <w:pPr>
        <w:tabs>
          <w:tab w:val="num" w:pos="1920"/>
        </w:tabs>
        <w:ind w:left="1920" w:hanging="480"/>
      </w:pPr>
      <w:rPr>
        <w:rFonts w:cs="Times New Roman"/>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16" w15:restartNumberingAfterBreak="0">
    <w:nsid w:val="22777009"/>
    <w:multiLevelType w:val="hybridMultilevel"/>
    <w:tmpl w:val="BBBA8392"/>
    <w:lvl w:ilvl="0" w:tplc="55B6BDC8">
      <w:start w:val="1"/>
      <w:numFmt w:val="upperLetter"/>
      <w:lvlText w:val="(%1)."/>
      <w:lvlJc w:val="left"/>
      <w:pPr>
        <w:ind w:left="2039" w:hanging="480"/>
      </w:pPr>
      <w:rPr>
        <w:rFonts w:cs="Times New Roman" w:hint="eastAsia"/>
      </w:rPr>
    </w:lvl>
    <w:lvl w:ilvl="1" w:tplc="04090019" w:tentative="1">
      <w:start w:val="1"/>
      <w:numFmt w:val="ideographTraditional"/>
      <w:lvlText w:val="%2、"/>
      <w:lvlJc w:val="left"/>
      <w:pPr>
        <w:ind w:left="2519" w:hanging="480"/>
      </w:pPr>
      <w:rPr>
        <w:rFonts w:cs="Times New Roman"/>
      </w:rPr>
    </w:lvl>
    <w:lvl w:ilvl="2" w:tplc="0409001B" w:tentative="1">
      <w:start w:val="1"/>
      <w:numFmt w:val="lowerRoman"/>
      <w:lvlText w:val="%3."/>
      <w:lvlJc w:val="right"/>
      <w:pPr>
        <w:ind w:left="2999" w:hanging="480"/>
      </w:pPr>
      <w:rPr>
        <w:rFonts w:cs="Times New Roman"/>
      </w:rPr>
    </w:lvl>
    <w:lvl w:ilvl="3" w:tplc="0409000F" w:tentative="1">
      <w:start w:val="1"/>
      <w:numFmt w:val="decimal"/>
      <w:lvlText w:val="%4."/>
      <w:lvlJc w:val="left"/>
      <w:pPr>
        <w:ind w:left="3479" w:hanging="480"/>
      </w:pPr>
      <w:rPr>
        <w:rFonts w:cs="Times New Roman"/>
      </w:rPr>
    </w:lvl>
    <w:lvl w:ilvl="4" w:tplc="04090019" w:tentative="1">
      <w:start w:val="1"/>
      <w:numFmt w:val="ideographTraditional"/>
      <w:lvlText w:val="%5、"/>
      <w:lvlJc w:val="left"/>
      <w:pPr>
        <w:ind w:left="3959" w:hanging="480"/>
      </w:pPr>
      <w:rPr>
        <w:rFonts w:cs="Times New Roman"/>
      </w:rPr>
    </w:lvl>
    <w:lvl w:ilvl="5" w:tplc="0409001B" w:tentative="1">
      <w:start w:val="1"/>
      <w:numFmt w:val="lowerRoman"/>
      <w:lvlText w:val="%6."/>
      <w:lvlJc w:val="right"/>
      <w:pPr>
        <w:ind w:left="4439" w:hanging="480"/>
      </w:pPr>
      <w:rPr>
        <w:rFonts w:cs="Times New Roman"/>
      </w:rPr>
    </w:lvl>
    <w:lvl w:ilvl="6" w:tplc="0409000F" w:tentative="1">
      <w:start w:val="1"/>
      <w:numFmt w:val="decimal"/>
      <w:lvlText w:val="%7."/>
      <w:lvlJc w:val="left"/>
      <w:pPr>
        <w:ind w:left="4919" w:hanging="480"/>
      </w:pPr>
      <w:rPr>
        <w:rFonts w:cs="Times New Roman"/>
      </w:rPr>
    </w:lvl>
    <w:lvl w:ilvl="7" w:tplc="04090019" w:tentative="1">
      <w:start w:val="1"/>
      <w:numFmt w:val="ideographTraditional"/>
      <w:lvlText w:val="%8、"/>
      <w:lvlJc w:val="left"/>
      <w:pPr>
        <w:ind w:left="5399" w:hanging="480"/>
      </w:pPr>
      <w:rPr>
        <w:rFonts w:cs="Times New Roman"/>
      </w:rPr>
    </w:lvl>
    <w:lvl w:ilvl="8" w:tplc="0409001B" w:tentative="1">
      <w:start w:val="1"/>
      <w:numFmt w:val="lowerRoman"/>
      <w:lvlText w:val="%9."/>
      <w:lvlJc w:val="right"/>
      <w:pPr>
        <w:ind w:left="5879" w:hanging="480"/>
      </w:pPr>
      <w:rPr>
        <w:rFonts w:cs="Times New Roman"/>
      </w:rPr>
    </w:lvl>
  </w:abstractNum>
  <w:abstractNum w:abstractNumId="17" w15:restartNumberingAfterBreak="0">
    <w:nsid w:val="22CC1CA3"/>
    <w:multiLevelType w:val="hybridMultilevel"/>
    <w:tmpl w:val="37A29498"/>
    <w:lvl w:ilvl="0" w:tplc="55B6BDC8">
      <w:start w:val="1"/>
      <w:numFmt w:val="upperLetter"/>
      <w:lvlText w:val="(%1)."/>
      <w:lvlJc w:val="left"/>
      <w:pPr>
        <w:ind w:left="3240" w:hanging="480"/>
      </w:pPr>
      <w:rPr>
        <w:rFonts w:cs="Times New Roman" w:hint="eastAsia"/>
      </w:rPr>
    </w:lvl>
    <w:lvl w:ilvl="1" w:tplc="04090019" w:tentative="1">
      <w:start w:val="1"/>
      <w:numFmt w:val="ideographTraditional"/>
      <w:lvlText w:val="%2、"/>
      <w:lvlJc w:val="left"/>
      <w:pPr>
        <w:ind w:left="3720" w:hanging="480"/>
      </w:pPr>
      <w:rPr>
        <w:rFonts w:cs="Times New Roman"/>
      </w:rPr>
    </w:lvl>
    <w:lvl w:ilvl="2" w:tplc="0409001B" w:tentative="1">
      <w:start w:val="1"/>
      <w:numFmt w:val="lowerRoman"/>
      <w:lvlText w:val="%3."/>
      <w:lvlJc w:val="right"/>
      <w:pPr>
        <w:ind w:left="4200" w:hanging="480"/>
      </w:pPr>
      <w:rPr>
        <w:rFonts w:cs="Times New Roman"/>
      </w:rPr>
    </w:lvl>
    <w:lvl w:ilvl="3" w:tplc="0409000F" w:tentative="1">
      <w:start w:val="1"/>
      <w:numFmt w:val="decimal"/>
      <w:lvlText w:val="%4."/>
      <w:lvlJc w:val="left"/>
      <w:pPr>
        <w:ind w:left="4680" w:hanging="480"/>
      </w:pPr>
      <w:rPr>
        <w:rFonts w:cs="Times New Roman"/>
      </w:rPr>
    </w:lvl>
    <w:lvl w:ilvl="4" w:tplc="04090019" w:tentative="1">
      <w:start w:val="1"/>
      <w:numFmt w:val="ideographTraditional"/>
      <w:lvlText w:val="%5、"/>
      <w:lvlJc w:val="left"/>
      <w:pPr>
        <w:ind w:left="5160" w:hanging="480"/>
      </w:pPr>
      <w:rPr>
        <w:rFonts w:cs="Times New Roman"/>
      </w:rPr>
    </w:lvl>
    <w:lvl w:ilvl="5" w:tplc="0409001B" w:tentative="1">
      <w:start w:val="1"/>
      <w:numFmt w:val="lowerRoman"/>
      <w:lvlText w:val="%6."/>
      <w:lvlJc w:val="right"/>
      <w:pPr>
        <w:ind w:left="5640" w:hanging="480"/>
      </w:pPr>
      <w:rPr>
        <w:rFonts w:cs="Times New Roman"/>
      </w:rPr>
    </w:lvl>
    <w:lvl w:ilvl="6" w:tplc="0409000F" w:tentative="1">
      <w:start w:val="1"/>
      <w:numFmt w:val="decimal"/>
      <w:lvlText w:val="%7."/>
      <w:lvlJc w:val="left"/>
      <w:pPr>
        <w:ind w:left="6120" w:hanging="480"/>
      </w:pPr>
      <w:rPr>
        <w:rFonts w:cs="Times New Roman"/>
      </w:rPr>
    </w:lvl>
    <w:lvl w:ilvl="7" w:tplc="04090019" w:tentative="1">
      <w:start w:val="1"/>
      <w:numFmt w:val="ideographTraditional"/>
      <w:lvlText w:val="%8、"/>
      <w:lvlJc w:val="left"/>
      <w:pPr>
        <w:ind w:left="6600" w:hanging="480"/>
      </w:pPr>
      <w:rPr>
        <w:rFonts w:cs="Times New Roman"/>
      </w:rPr>
    </w:lvl>
    <w:lvl w:ilvl="8" w:tplc="0409001B" w:tentative="1">
      <w:start w:val="1"/>
      <w:numFmt w:val="lowerRoman"/>
      <w:lvlText w:val="%9."/>
      <w:lvlJc w:val="right"/>
      <w:pPr>
        <w:ind w:left="7080" w:hanging="480"/>
      </w:pPr>
      <w:rPr>
        <w:rFonts w:cs="Times New Roman"/>
      </w:rPr>
    </w:lvl>
  </w:abstractNum>
  <w:abstractNum w:abstractNumId="18" w15:restartNumberingAfterBreak="0">
    <w:nsid w:val="22E015E3"/>
    <w:multiLevelType w:val="hybridMultilevel"/>
    <w:tmpl w:val="8EF6D46C"/>
    <w:lvl w:ilvl="0" w:tplc="57B403D0">
      <w:start w:val="1"/>
      <w:numFmt w:val="lowerLetter"/>
      <w:lvlText w:val="%1."/>
      <w:lvlJc w:val="left"/>
      <w:pPr>
        <w:ind w:left="2464" w:hanging="480"/>
      </w:pPr>
      <w:rPr>
        <w:rFonts w:cs="Times New Roman" w:hint="eastAsia"/>
      </w:rPr>
    </w:lvl>
    <w:lvl w:ilvl="1" w:tplc="04090019" w:tentative="1">
      <w:start w:val="1"/>
      <w:numFmt w:val="ideographTraditional"/>
      <w:lvlText w:val="%2、"/>
      <w:lvlJc w:val="left"/>
      <w:pPr>
        <w:ind w:left="2944" w:hanging="480"/>
      </w:pPr>
      <w:rPr>
        <w:rFonts w:cs="Times New Roman"/>
      </w:rPr>
    </w:lvl>
    <w:lvl w:ilvl="2" w:tplc="0409001B" w:tentative="1">
      <w:start w:val="1"/>
      <w:numFmt w:val="lowerRoman"/>
      <w:lvlText w:val="%3."/>
      <w:lvlJc w:val="right"/>
      <w:pPr>
        <w:ind w:left="3424" w:hanging="480"/>
      </w:pPr>
      <w:rPr>
        <w:rFonts w:cs="Times New Roman"/>
      </w:rPr>
    </w:lvl>
    <w:lvl w:ilvl="3" w:tplc="0409000F" w:tentative="1">
      <w:start w:val="1"/>
      <w:numFmt w:val="decimal"/>
      <w:lvlText w:val="%4."/>
      <w:lvlJc w:val="left"/>
      <w:pPr>
        <w:ind w:left="3904" w:hanging="480"/>
      </w:pPr>
      <w:rPr>
        <w:rFonts w:cs="Times New Roman"/>
      </w:rPr>
    </w:lvl>
    <w:lvl w:ilvl="4" w:tplc="04090019" w:tentative="1">
      <w:start w:val="1"/>
      <w:numFmt w:val="ideographTraditional"/>
      <w:lvlText w:val="%5、"/>
      <w:lvlJc w:val="left"/>
      <w:pPr>
        <w:ind w:left="4384" w:hanging="480"/>
      </w:pPr>
      <w:rPr>
        <w:rFonts w:cs="Times New Roman"/>
      </w:rPr>
    </w:lvl>
    <w:lvl w:ilvl="5" w:tplc="0409001B" w:tentative="1">
      <w:start w:val="1"/>
      <w:numFmt w:val="lowerRoman"/>
      <w:lvlText w:val="%6."/>
      <w:lvlJc w:val="right"/>
      <w:pPr>
        <w:ind w:left="4864" w:hanging="480"/>
      </w:pPr>
      <w:rPr>
        <w:rFonts w:cs="Times New Roman"/>
      </w:rPr>
    </w:lvl>
    <w:lvl w:ilvl="6" w:tplc="0409000F" w:tentative="1">
      <w:start w:val="1"/>
      <w:numFmt w:val="decimal"/>
      <w:lvlText w:val="%7."/>
      <w:lvlJc w:val="left"/>
      <w:pPr>
        <w:ind w:left="5344" w:hanging="480"/>
      </w:pPr>
      <w:rPr>
        <w:rFonts w:cs="Times New Roman"/>
      </w:rPr>
    </w:lvl>
    <w:lvl w:ilvl="7" w:tplc="04090019" w:tentative="1">
      <w:start w:val="1"/>
      <w:numFmt w:val="ideographTraditional"/>
      <w:lvlText w:val="%8、"/>
      <w:lvlJc w:val="left"/>
      <w:pPr>
        <w:ind w:left="5824" w:hanging="480"/>
      </w:pPr>
      <w:rPr>
        <w:rFonts w:cs="Times New Roman"/>
      </w:rPr>
    </w:lvl>
    <w:lvl w:ilvl="8" w:tplc="0409001B" w:tentative="1">
      <w:start w:val="1"/>
      <w:numFmt w:val="lowerRoman"/>
      <w:lvlText w:val="%9."/>
      <w:lvlJc w:val="right"/>
      <w:pPr>
        <w:ind w:left="6304" w:hanging="480"/>
      </w:pPr>
      <w:rPr>
        <w:rFonts w:cs="Times New Roman"/>
      </w:rPr>
    </w:lvl>
  </w:abstractNum>
  <w:abstractNum w:abstractNumId="19" w15:restartNumberingAfterBreak="0">
    <w:nsid w:val="2759408E"/>
    <w:multiLevelType w:val="hybridMultilevel"/>
    <w:tmpl w:val="24924EAE"/>
    <w:lvl w:ilvl="0" w:tplc="D5325652">
      <w:start w:val="1"/>
      <w:numFmt w:val="decimal"/>
      <w:lvlText w:val="(%1)"/>
      <w:lvlJc w:val="left"/>
      <w:pPr>
        <w:ind w:left="2280" w:hanging="480"/>
      </w:pPr>
      <w:rPr>
        <w:rFonts w:cs="Times New Roman" w:hint="eastAsia"/>
        <w:b w:val="0"/>
        <w:bCs w:val="0"/>
      </w:rPr>
    </w:lvl>
    <w:lvl w:ilvl="1" w:tplc="04090019" w:tentative="1">
      <w:start w:val="1"/>
      <w:numFmt w:val="ideographTraditional"/>
      <w:lvlText w:val="%2、"/>
      <w:lvlJc w:val="left"/>
      <w:pPr>
        <w:ind w:left="2760" w:hanging="480"/>
      </w:pPr>
      <w:rPr>
        <w:rFonts w:cs="Times New Roman"/>
      </w:rPr>
    </w:lvl>
    <w:lvl w:ilvl="2" w:tplc="0409001B" w:tentative="1">
      <w:start w:val="1"/>
      <w:numFmt w:val="lowerRoman"/>
      <w:lvlText w:val="%3."/>
      <w:lvlJc w:val="right"/>
      <w:pPr>
        <w:ind w:left="3240" w:hanging="480"/>
      </w:pPr>
      <w:rPr>
        <w:rFonts w:cs="Times New Roman"/>
      </w:rPr>
    </w:lvl>
    <w:lvl w:ilvl="3" w:tplc="0409000F" w:tentative="1">
      <w:start w:val="1"/>
      <w:numFmt w:val="decimal"/>
      <w:lvlText w:val="%4."/>
      <w:lvlJc w:val="left"/>
      <w:pPr>
        <w:ind w:left="3720" w:hanging="480"/>
      </w:pPr>
      <w:rPr>
        <w:rFonts w:cs="Times New Roman"/>
      </w:rPr>
    </w:lvl>
    <w:lvl w:ilvl="4" w:tplc="04090019" w:tentative="1">
      <w:start w:val="1"/>
      <w:numFmt w:val="ideographTraditional"/>
      <w:lvlText w:val="%5、"/>
      <w:lvlJc w:val="left"/>
      <w:pPr>
        <w:ind w:left="4200" w:hanging="480"/>
      </w:pPr>
      <w:rPr>
        <w:rFonts w:cs="Times New Roman"/>
      </w:rPr>
    </w:lvl>
    <w:lvl w:ilvl="5" w:tplc="0409001B" w:tentative="1">
      <w:start w:val="1"/>
      <w:numFmt w:val="lowerRoman"/>
      <w:lvlText w:val="%6."/>
      <w:lvlJc w:val="right"/>
      <w:pPr>
        <w:ind w:left="4680" w:hanging="480"/>
      </w:pPr>
      <w:rPr>
        <w:rFonts w:cs="Times New Roman"/>
      </w:rPr>
    </w:lvl>
    <w:lvl w:ilvl="6" w:tplc="0409000F" w:tentative="1">
      <w:start w:val="1"/>
      <w:numFmt w:val="decimal"/>
      <w:lvlText w:val="%7."/>
      <w:lvlJc w:val="left"/>
      <w:pPr>
        <w:ind w:left="5160" w:hanging="480"/>
      </w:pPr>
      <w:rPr>
        <w:rFonts w:cs="Times New Roman"/>
      </w:rPr>
    </w:lvl>
    <w:lvl w:ilvl="7" w:tplc="04090019" w:tentative="1">
      <w:start w:val="1"/>
      <w:numFmt w:val="ideographTraditional"/>
      <w:lvlText w:val="%8、"/>
      <w:lvlJc w:val="left"/>
      <w:pPr>
        <w:ind w:left="5640" w:hanging="480"/>
      </w:pPr>
      <w:rPr>
        <w:rFonts w:cs="Times New Roman"/>
      </w:rPr>
    </w:lvl>
    <w:lvl w:ilvl="8" w:tplc="0409001B" w:tentative="1">
      <w:start w:val="1"/>
      <w:numFmt w:val="lowerRoman"/>
      <w:lvlText w:val="%9."/>
      <w:lvlJc w:val="right"/>
      <w:pPr>
        <w:ind w:left="6120" w:hanging="480"/>
      </w:pPr>
      <w:rPr>
        <w:rFonts w:cs="Times New Roman"/>
      </w:rPr>
    </w:lvl>
  </w:abstractNum>
  <w:abstractNum w:abstractNumId="20" w15:restartNumberingAfterBreak="0">
    <w:nsid w:val="28AC792B"/>
    <w:multiLevelType w:val="hybridMultilevel"/>
    <w:tmpl w:val="6A140396"/>
    <w:lvl w:ilvl="0" w:tplc="09A44062">
      <w:start w:val="1"/>
      <w:numFmt w:val="taiwaneseCountingThousand"/>
      <w:lvlText w:val="（%1）"/>
      <w:lvlJc w:val="left"/>
      <w:pPr>
        <w:ind w:left="1472" w:hanging="480"/>
      </w:pPr>
      <w:rPr>
        <w:rFonts w:ascii="Times New Roman" w:cs="Times New Roman" w:hint="eastAsia"/>
      </w:rPr>
    </w:lvl>
    <w:lvl w:ilvl="1" w:tplc="04090019" w:tentative="1">
      <w:start w:val="1"/>
      <w:numFmt w:val="ideographTraditional"/>
      <w:lvlText w:val="%2、"/>
      <w:lvlJc w:val="left"/>
      <w:pPr>
        <w:ind w:left="1952" w:hanging="480"/>
      </w:pPr>
      <w:rPr>
        <w:rFonts w:cs="Times New Roman"/>
      </w:rPr>
    </w:lvl>
    <w:lvl w:ilvl="2" w:tplc="0409001B" w:tentative="1">
      <w:start w:val="1"/>
      <w:numFmt w:val="lowerRoman"/>
      <w:lvlText w:val="%3."/>
      <w:lvlJc w:val="right"/>
      <w:pPr>
        <w:ind w:left="2432" w:hanging="480"/>
      </w:pPr>
      <w:rPr>
        <w:rFonts w:cs="Times New Roman"/>
      </w:rPr>
    </w:lvl>
    <w:lvl w:ilvl="3" w:tplc="0409000F" w:tentative="1">
      <w:start w:val="1"/>
      <w:numFmt w:val="decimal"/>
      <w:lvlText w:val="%4."/>
      <w:lvlJc w:val="left"/>
      <w:pPr>
        <w:ind w:left="2912" w:hanging="480"/>
      </w:pPr>
      <w:rPr>
        <w:rFonts w:cs="Times New Roman"/>
      </w:rPr>
    </w:lvl>
    <w:lvl w:ilvl="4" w:tplc="04090019" w:tentative="1">
      <w:start w:val="1"/>
      <w:numFmt w:val="ideographTraditional"/>
      <w:lvlText w:val="%5、"/>
      <w:lvlJc w:val="left"/>
      <w:pPr>
        <w:ind w:left="3392" w:hanging="480"/>
      </w:pPr>
      <w:rPr>
        <w:rFonts w:cs="Times New Roman"/>
      </w:rPr>
    </w:lvl>
    <w:lvl w:ilvl="5" w:tplc="0409001B" w:tentative="1">
      <w:start w:val="1"/>
      <w:numFmt w:val="lowerRoman"/>
      <w:lvlText w:val="%6."/>
      <w:lvlJc w:val="right"/>
      <w:pPr>
        <w:ind w:left="3872" w:hanging="480"/>
      </w:pPr>
      <w:rPr>
        <w:rFonts w:cs="Times New Roman"/>
      </w:rPr>
    </w:lvl>
    <w:lvl w:ilvl="6" w:tplc="0409000F" w:tentative="1">
      <w:start w:val="1"/>
      <w:numFmt w:val="decimal"/>
      <w:lvlText w:val="%7."/>
      <w:lvlJc w:val="left"/>
      <w:pPr>
        <w:ind w:left="4352" w:hanging="480"/>
      </w:pPr>
      <w:rPr>
        <w:rFonts w:cs="Times New Roman"/>
      </w:rPr>
    </w:lvl>
    <w:lvl w:ilvl="7" w:tplc="04090019" w:tentative="1">
      <w:start w:val="1"/>
      <w:numFmt w:val="ideographTraditional"/>
      <w:lvlText w:val="%8、"/>
      <w:lvlJc w:val="left"/>
      <w:pPr>
        <w:ind w:left="4832" w:hanging="480"/>
      </w:pPr>
      <w:rPr>
        <w:rFonts w:cs="Times New Roman"/>
      </w:rPr>
    </w:lvl>
    <w:lvl w:ilvl="8" w:tplc="0409001B" w:tentative="1">
      <w:start w:val="1"/>
      <w:numFmt w:val="lowerRoman"/>
      <w:lvlText w:val="%9."/>
      <w:lvlJc w:val="right"/>
      <w:pPr>
        <w:ind w:left="5312" w:hanging="480"/>
      </w:pPr>
      <w:rPr>
        <w:rFonts w:cs="Times New Roman"/>
      </w:rPr>
    </w:lvl>
  </w:abstractNum>
  <w:abstractNum w:abstractNumId="21" w15:restartNumberingAfterBreak="0">
    <w:nsid w:val="332260E2"/>
    <w:multiLevelType w:val="hybridMultilevel"/>
    <w:tmpl w:val="47668246"/>
    <w:lvl w:ilvl="0" w:tplc="04090011">
      <w:start w:val="1"/>
      <w:numFmt w:val="upperLetter"/>
      <w:lvlText w:val="%1."/>
      <w:lvlJc w:val="left"/>
      <w:pPr>
        <w:ind w:left="2760" w:hanging="480"/>
      </w:pPr>
      <w:rPr>
        <w:rFonts w:cs="Times New Roman"/>
      </w:rPr>
    </w:lvl>
    <w:lvl w:ilvl="1" w:tplc="5178C824">
      <w:start w:val="1"/>
      <w:numFmt w:val="upperLetter"/>
      <w:lvlText w:val="(%2)"/>
      <w:lvlJc w:val="left"/>
      <w:pPr>
        <w:ind w:left="3150" w:hanging="390"/>
      </w:pPr>
      <w:rPr>
        <w:rFonts w:cs="Times New Roman" w:hint="default"/>
        <w:color w:val="FF0000"/>
      </w:rPr>
    </w:lvl>
    <w:lvl w:ilvl="2" w:tplc="0409001B" w:tentative="1">
      <w:start w:val="1"/>
      <w:numFmt w:val="lowerRoman"/>
      <w:lvlText w:val="%3."/>
      <w:lvlJc w:val="right"/>
      <w:pPr>
        <w:ind w:left="3720" w:hanging="480"/>
      </w:pPr>
      <w:rPr>
        <w:rFonts w:cs="Times New Roman"/>
      </w:rPr>
    </w:lvl>
    <w:lvl w:ilvl="3" w:tplc="0409000F" w:tentative="1">
      <w:start w:val="1"/>
      <w:numFmt w:val="decimal"/>
      <w:lvlText w:val="%4."/>
      <w:lvlJc w:val="left"/>
      <w:pPr>
        <w:ind w:left="4200" w:hanging="480"/>
      </w:pPr>
      <w:rPr>
        <w:rFonts w:cs="Times New Roman"/>
      </w:rPr>
    </w:lvl>
    <w:lvl w:ilvl="4" w:tplc="04090019" w:tentative="1">
      <w:start w:val="1"/>
      <w:numFmt w:val="ideographTraditional"/>
      <w:lvlText w:val="%5、"/>
      <w:lvlJc w:val="left"/>
      <w:pPr>
        <w:ind w:left="4680" w:hanging="480"/>
      </w:pPr>
      <w:rPr>
        <w:rFonts w:cs="Times New Roman"/>
      </w:rPr>
    </w:lvl>
    <w:lvl w:ilvl="5" w:tplc="0409001B" w:tentative="1">
      <w:start w:val="1"/>
      <w:numFmt w:val="lowerRoman"/>
      <w:lvlText w:val="%6."/>
      <w:lvlJc w:val="right"/>
      <w:pPr>
        <w:ind w:left="5160" w:hanging="480"/>
      </w:pPr>
      <w:rPr>
        <w:rFonts w:cs="Times New Roman"/>
      </w:rPr>
    </w:lvl>
    <w:lvl w:ilvl="6" w:tplc="0409000F" w:tentative="1">
      <w:start w:val="1"/>
      <w:numFmt w:val="decimal"/>
      <w:lvlText w:val="%7."/>
      <w:lvlJc w:val="left"/>
      <w:pPr>
        <w:ind w:left="5640" w:hanging="480"/>
      </w:pPr>
      <w:rPr>
        <w:rFonts w:cs="Times New Roman"/>
      </w:rPr>
    </w:lvl>
    <w:lvl w:ilvl="7" w:tplc="04090019" w:tentative="1">
      <w:start w:val="1"/>
      <w:numFmt w:val="ideographTraditional"/>
      <w:lvlText w:val="%8、"/>
      <w:lvlJc w:val="left"/>
      <w:pPr>
        <w:ind w:left="6120" w:hanging="480"/>
      </w:pPr>
      <w:rPr>
        <w:rFonts w:cs="Times New Roman"/>
      </w:rPr>
    </w:lvl>
    <w:lvl w:ilvl="8" w:tplc="0409001B" w:tentative="1">
      <w:start w:val="1"/>
      <w:numFmt w:val="lowerRoman"/>
      <w:lvlText w:val="%9."/>
      <w:lvlJc w:val="right"/>
      <w:pPr>
        <w:ind w:left="6600" w:hanging="480"/>
      </w:pPr>
      <w:rPr>
        <w:rFonts w:cs="Times New Roman"/>
      </w:rPr>
    </w:lvl>
  </w:abstractNum>
  <w:abstractNum w:abstractNumId="22" w15:restartNumberingAfterBreak="0">
    <w:nsid w:val="34377242"/>
    <w:multiLevelType w:val="hybridMultilevel"/>
    <w:tmpl w:val="9D6E35D6"/>
    <w:lvl w:ilvl="0" w:tplc="906AA902">
      <w:start w:val="1"/>
      <w:numFmt w:val="decimal"/>
      <w:lvlText w:val="(%1)"/>
      <w:lvlJc w:val="left"/>
      <w:pPr>
        <w:ind w:left="1560" w:hanging="480"/>
      </w:pPr>
      <w:rPr>
        <w:rFonts w:cs="Times New Roman" w:hint="eastAsia"/>
      </w:rPr>
    </w:lvl>
    <w:lvl w:ilvl="1" w:tplc="04090019" w:tentative="1">
      <w:start w:val="1"/>
      <w:numFmt w:val="ideographTraditional"/>
      <w:lvlText w:val="%2、"/>
      <w:lvlJc w:val="left"/>
      <w:pPr>
        <w:ind w:left="2040" w:hanging="480"/>
      </w:pPr>
      <w:rPr>
        <w:rFonts w:cs="Times New Roman"/>
      </w:rPr>
    </w:lvl>
    <w:lvl w:ilvl="2" w:tplc="0409001B" w:tentative="1">
      <w:start w:val="1"/>
      <w:numFmt w:val="lowerRoman"/>
      <w:lvlText w:val="%3."/>
      <w:lvlJc w:val="right"/>
      <w:pPr>
        <w:ind w:left="2520" w:hanging="480"/>
      </w:pPr>
      <w:rPr>
        <w:rFonts w:cs="Times New Roman"/>
      </w:rPr>
    </w:lvl>
    <w:lvl w:ilvl="3" w:tplc="0409000F" w:tentative="1">
      <w:start w:val="1"/>
      <w:numFmt w:val="decimal"/>
      <w:lvlText w:val="%4."/>
      <w:lvlJc w:val="left"/>
      <w:pPr>
        <w:ind w:left="3000" w:hanging="480"/>
      </w:pPr>
      <w:rPr>
        <w:rFonts w:cs="Times New Roman"/>
      </w:rPr>
    </w:lvl>
    <w:lvl w:ilvl="4" w:tplc="04090019" w:tentative="1">
      <w:start w:val="1"/>
      <w:numFmt w:val="ideographTraditional"/>
      <w:lvlText w:val="%5、"/>
      <w:lvlJc w:val="left"/>
      <w:pPr>
        <w:ind w:left="3480" w:hanging="480"/>
      </w:pPr>
      <w:rPr>
        <w:rFonts w:cs="Times New Roman"/>
      </w:rPr>
    </w:lvl>
    <w:lvl w:ilvl="5" w:tplc="0409001B" w:tentative="1">
      <w:start w:val="1"/>
      <w:numFmt w:val="lowerRoman"/>
      <w:lvlText w:val="%6."/>
      <w:lvlJc w:val="right"/>
      <w:pPr>
        <w:ind w:left="3960" w:hanging="480"/>
      </w:pPr>
      <w:rPr>
        <w:rFonts w:cs="Times New Roman"/>
      </w:rPr>
    </w:lvl>
    <w:lvl w:ilvl="6" w:tplc="0409000F" w:tentative="1">
      <w:start w:val="1"/>
      <w:numFmt w:val="decimal"/>
      <w:lvlText w:val="%7."/>
      <w:lvlJc w:val="left"/>
      <w:pPr>
        <w:ind w:left="4440" w:hanging="480"/>
      </w:pPr>
      <w:rPr>
        <w:rFonts w:cs="Times New Roman"/>
      </w:rPr>
    </w:lvl>
    <w:lvl w:ilvl="7" w:tplc="04090019" w:tentative="1">
      <w:start w:val="1"/>
      <w:numFmt w:val="ideographTraditional"/>
      <w:lvlText w:val="%8、"/>
      <w:lvlJc w:val="left"/>
      <w:pPr>
        <w:ind w:left="4920" w:hanging="480"/>
      </w:pPr>
      <w:rPr>
        <w:rFonts w:cs="Times New Roman"/>
      </w:rPr>
    </w:lvl>
    <w:lvl w:ilvl="8" w:tplc="0409001B" w:tentative="1">
      <w:start w:val="1"/>
      <w:numFmt w:val="lowerRoman"/>
      <w:lvlText w:val="%9."/>
      <w:lvlJc w:val="right"/>
      <w:pPr>
        <w:ind w:left="5400" w:hanging="480"/>
      </w:pPr>
      <w:rPr>
        <w:rFonts w:cs="Times New Roman"/>
      </w:rPr>
    </w:lvl>
  </w:abstractNum>
  <w:abstractNum w:abstractNumId="23" w15:restartNumberingAfterBreak="0">
    <w:nsid w:val="3A824B71"/>
    <w:multiLevelType w:val="hybridMultilevel"/>
    <w:tmpl w:val="CF7C6D5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4" w15:restartNumberingAfterBreak="0">
    <w:nsid w:val="3C682BCD"/>
    <w:multiLevelType w:val="hybridMultilevel"/>
    <w:tmpl w:val="1D92BAE2"/>
    <w:lvl w:ilvl="0" w:tplc="92CAB92C">
      <w:start w:val="1"/>
      <w:numFmt w:val="decimal"/>
      <w:lvlText w:val="(%1)"/>
      <w:lvlJc w:val="left"/>
      <w:pPr>
        <w:ind w:left="1200" w:hanging="480"/>
      </w:pPr>
      <w:rPr>
        <w:rFonts w:cs="Times New Roman" w:hint="eastAsia"/>
      </w:rPr>
    </w:lvl>
    <w:lvl w:ilvl="1" w:tplc="04090019" w:tentative="1">
      <w:start w:val="1"/>
      <w:numFmt w:val="ideographTraditional"/>
      <w:lvlText w:val="%2、"/>
      <w:lvlJc w:val="left"/>
      <w:pPr>
        <w:ind w:left="1680" w:hanging="480"/>
      </w:pPr>
      <w:rPr>
        <w:rFonts w:cs="Times New Roman"/>
      </w:rPr>
    </w:lvl>
    <w:lvl w:ilvl="2" w:tplc="0409001B" w:tentative="1">
      <w:start w:val="1"/>
      <w:numFmt w:val="lowerRoman"/>
      <w:lvlText w:val="%3."/>
      <w:lvlJc w:val="right"/>
      <w:pPr>
        <w:ind w:left="2160" w:hanging="480"/>
      </w:pPr>
      <w:rPr>
        <w:rFonts w:cs="Times New Roman"/>
      </w:rPr>
    </w:lvl>
    <w:lvl w:ilvl="3" w:tplc="0409000F" w:tentative="1">
      <w:start w:val="1"/>
      <w:numFmt w:val="decimal"/>
      <w:lvlText w:val="%4."/>
      <w:lvlJc w:val="left"/>
      <w:pPr>
        <w:ind w:left="2640" w:hanging="480"/>
      </w:pPr>
      <w:rPr>
        <w:rFonts w:cs="Times New Roman"/>
      </w:rPr>
    </w:lvl>
    <w:lvl w:ilvl="4" w:tplc="04090019" w:tentative="1">
      <w:start w:val="1"/>
      <w:numFmt w:val="ideographTraditional"/>
      <w:lvlText w:val="%5、"/>
      <w:lvlJc w:val="left"/>
      <w:pPr>
        <w:ind w:left="3120" w:hanging="480"/>
      </w:pPr>
      <w:rPr>
        <w:rFonts w:cs="Times New Roman"/>
      </w:rPr>
    </w:lvl>
    <w:lvl w:ilvl="5" w:tplc="0409001B" w:tentative="1">
      <w:start w:val="1"/>
      <w:numFmt w:val="lowerRoman"/>
      <w:lvlText w:val="%6."/>
      <w:lvlJc w:val="right"/>
      <w:pPr>
        <w:ind w:left="3600" w:hanging="480"/>
      </w:pPr>
      <w:rPr>
        <w:rFonts w:cs="Times New Roman"/>
      </w:rPr>
    </w:lvl>
    <w:lvl w:ilvl="6" w:tplc="0409000F" w:tentative="1">
      <w:start w:val="1"/>
      <w:numFmt w:val="decimal"/>
      <w:lvlText w:val="%7."/>
      <w:lvlJc w:val="left"/>
      <w:pPr>
        <w:ind w:left="4080" w:hanging="480"/>
      </w:pPr>
      <w:rPr>
        <w:rFonts w:cs="Times New Roman"/>
      </w:rPr>
    </w:lvl>
    <w:lvl w:ilvl="7" w:tplc="04090019" w:tentative="1">
      <w:start w:val="1"/>
      <w:numFmt w:val="ideographTraditional"/>
      <w:lvlText w:val="%8、"/>
      <w:lvlJc w:val="left"/>
      <w:pPr>
        <w:ind w:left="4560" w:hanging="480"/>
      </w:pPr>
      <w:rPr>
        <w:rFonts w:cs="Times New Roman"/>
      </w:rPr>
    </w:lvl>
    <w:lvl w:ilvl="8" w:tplc="0409001B" w:tentative="1">
      <w:start w:val="1"/>
      <w:numFmt w:val="lowerRoman"/>
      <w:lvlText w:val="%9."/>
      <w:lvlJc w:val="right"/>
      <w:pPr>
        <w:ind w:left="5040" w:hanging="480"/>
      </w:pPr>
      <w:rPr>
        <w:rFonts w:cs="Times New Roman"/>
      </w:rPr>
    </w:lvl>
  </w:abstractNum>
  <w:abstractNum w:abstractNumId="25" w15:restartNumberingAfterBreak="0">
    <w:nsid w:val="3D337DC5"/>
    <w:multiLevelType w:val="hybridMultilevel"/>
    <w:tmpl w:val="86EEFB9E"/>
    <w:lvl w:ilvl="0" w:tplc="91562D36">
      <w:start w:val="1"/>
      <w:numFmt w:val="taiwaneseCountingThousand"/>
      <w:lvlText w:val="（%1）"/>
      <w:lvlJc w:val="left"/>
      <w:pPr>
        <w:tabs>
          <w:tab w:val="num" w:pos="1920"/>
        </w:tabs>
        <w:ind w:left="1920" w:hanging="360"/>
      </w:pPr>
      <w:rPr>
        <w:rFonts w:ascii="Times New Roman" w:cs="Times New Roman" w:hint="eastAsia"/>
      </w:rPr>
    </w:lvl>
    <w:lvl w:ilvl="1" w:tplc="F390A0A8">
      <w:start w:val="1"/>
      <w:numFmt w:val="decimal"/>
      <w:lvlText w:val="%2."/>
      <w:lvlJc w:val="left"/>
      <w:pPr>
        <w:tabs>
          <w:tab w:val="num" w:pos="840"/>
        </w:tabs>
        <w:ind w:left="840" w:hanging="360"/>
      </w:pPr>
      <w:rPr>
        <w:rFonts w:cs="Times New Roman" w:hint="eastAsia"/>
      </w:rPr>
    </w:lvl>
    <w:lvl w:ilvl="2" w:tplc="97DE8594">
      <w:start w:val="1"/>
      <w:numFmt w:val="decimal"/>
      <w:lvlText w:val="%3."/>
      <w:lvlJc w:val="left"/>
      <w:pPr>
        <w:tabs>
          <w:tab w:val="num" w:pos="1320"/>
        </w:tabs>
        <w:ind w:left="1320" w:hanging="360"/>
      </w:pPr>
      <w:rPr>
        <w:rFonts w:cs="Times New Roman" w:hint="eastAsia"/>
      </w:rPr>
    </w:lvl>
    <w:lvl w:ilvl="3" w:tplc="E5C205AA">
      <w:start w:val="1"/>
      <w:numFmt w:val="taiwaneseCountingThousand"/>
      <w:lvlText w:val="%4、"/>
      <w:lvlJc w:val="left"/>
      <w:pPr>
        <w:tabs>
          <w:tab w:val="num" w:pos="2160"/>
        </w:tabs>
        <w:ind w:left="2160" w:hanging="720"/>
      </w:pPr>
      <w:rPr>
        <w:rFonts w:cs="Times New Roman" w:hint="eastAsia"/>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26" w15:restartNumberingAfterBreak="0">
    <w:nsid w:val="3D5C3202"/>
    <w:multiLevelType w:val="hybridMultilevel"/>
    <w:tmpl w:val="8708B432"/>
    <w:lvl w:ilvl="0" w:tplc="2C1EF638">
      <w:start w:val="1"/>
      <w:numFmt w:val="decimal"/>
      <w:lvlText w:val="%1."/>
      <w:lvlJc w:val="left"/>
      <w:pPr>
        <w:ind w:left="1800" w:hanging="360"/>
      </w:pPr>
      <w:rPr>
        <w:rFonts w:cs="Times New Roman" w:hint="default"/>
      </w:rPr>
    </w:lvl>
    <w:lvl w:ilvl="1" w:tplc="04090019" w:tentative="1">
      <w:start w:val="1"/>
      <w:numFmt w:val="ideographTraditional"/>
      <w:lvlText w:val="%2、"/>
      <w:lvlJc w:val="left"/>
      <w:pPr>
        <w:ind w:left="2400" w:hanging="480"/>
      </w:pPr>
      <w:rPr>
        <w:rFonts w:cs="Times New Roman"/>
      </w:rPr>
    </w:lvl>
    <w:lvl w:ilvl="2" w:tplc="0409001B" w:tentative="1">
      <w:start w:val="1"/>
      <w:numFmt w:val="lowerRoman"/>
      <w:lvlText w:val="%3."/>
      <w:lvlJc w:val="right"/>
      <w:pPr>
        <w:ind w:left="2880" w:hanging="480"/>
      </w:pPr>
      <w:rPr>
        <w:rFonts w:cs="Times New Roman"/>
      </w:rPr>
    </w:lvl>
    <w:lvl w:ilvl="3" w:tplc="0409000F" w:tentative="1">
      <w:start w:val="1"/>
      <w:numFmt w:val="decimal"/>
      <w:lvlText w:val="%4."/>
      <w:lvlJc w:val="left"/>
      <w:pPr>
        <w:ind w:left="3360" w:hanging="480"/>
      </w:pPr>
      <w:rPr>
        <w:rFonts w:cs="Times New Roman"/>
      </w:rPr>
    </w:lvl>
    <w:lvl w:ilvl="4" w:tplc="04090019" w:tentative="1">
      <w:start w:val="1"/>
      <w:numFmt w:val="ideographTraditional"/>
      <w:lvlText w:val="%5、"/>
      <w:lvlJc w:val="left"/>
      <w:pPr>
        <w:ind w:left="3840" w:hanging="480"/>
      </w:pPr>
      <w:rPr>
        <w:rFonts w:cs="Times New Roman"/>
      </w:rPr>
    </w:lvl>
    <w:lvl w:ilvl="5" w:tplc="0409001B" w:tentative="1">
      <w:start w:val="1"/>
      <w:numFmt w:val="lowerRoman"/>
      <w:lvlText w:val="%6."/>
      <w:lvlJc w:val="right"/>
      <w:pPr>
        <w:ind w:left="4320" w:hanging="480"/>
      </w:pPr>
      <w:rPr>
        <w:rFonts w:cs="Times New Roman"/>
      </w:rPr>
    </w:lvl>
    <w:lvl w:ilvl="6" w:tplc="0409000F" w:tentative="1">
      <w:start w:val="1"/>
      <w:numFmt w:val="decimal"/>
      <w:lvlText w:val="%7."/>
      <w:lvlJc w:val="left"/>
      <w:pPr>
        <w:ind w:left="4800" w:hanging="480"/>
      </w:pPr>
      <w:rPr>
        <w:rFonts w:cs="Times New Roman"/>
      </w:rPr>
    </w:lvl>
    <w:lvl w:ilvl="7" w:tplc="04090019" w:tentative="1">
      <w:start w:val="1"/>
      <w:numFmt w:val="ideographTraditional"/>
      <w:lvlText w:val="%8、"/>
      <w:lvlJc w:val="left"/>
      <w:pPr>
        <w:ind w:left="5280" w:hanging="480"/>
      </w:pPr>
      <w:rPr>
        <w:rFonts w:cs="Times New Roman"/>
      </w:rPr>
    </w:lvl>
    <w:lvl w:ilvl="8" w:tplc="0409001B" w:tentative="1">
      <w:start w:val="1"/>
      <w:numFmt w:val="lowerRoman"/>
      <w:lvlText w:val="%9."/>
      <w:lvlJc w:val="right"/>
      <w:pPr>
        <w:ind w:left="5760" w:hanging="480"/>
      </w:pPr>
      <w:rPr>
        <w:rFonts w:cs="Times New Roman"/>
      </w:rPr>
    </w:lvl>
  </w:abstractNum>
  <w:abstractNum w:abstractNumId="27" w15:restartNumberingAfterBreak="0">
    <w:nsid w:val="3E3110C4"/>
    <w:multiLevelType w:val="hybridMultilevel"/>
    <w:tmpl w:val="D28A756A"/>
    <w:lvl w:ilvl="0" w:tplc="EB7236E2">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8" w15:restartNumberingAfterBreak="0">
    <w:nsid w:val="3F17189F"/>
    <w:multiLevelType w:val="hybridMultilevel"/>
    <w:tmpl w:val="24924EAE"/>
    <w:lvl w:ilvl="0" w:tplc="D5325652">
      <w:start w:val="1"/>
      <w:numFmt w:val="decimal"/>
      <w:lvlText w:val="(%1)"/>
      <w:lvlJc w:val="left"/>
      <w:pPr>
        <w:ind w:left="2280" w:hanging="480"/>
      </w:pPr>
      <w:rPr>
        <w:rFonts w:cs="Times New Roman" w:hint="eastAsia"/>
        <w:b w:val="0"/>
        <w:bCs w:val="0"/>
      </w:rPr>
    </w:lvl>
    <w:lvl w:ilvl="1" w:tplc="04090019" w:tentative="1">
      <w:start w:val="1"/>
      <w:numFmt w:val="ideographTraditional"/>
      <w:lvlText w:val="%2、"/>
      <w:lvlJc w:val="left"/>
      <w:pPr>
        <w:ind w:left="2760" w:hanging="480"/>
      </w:pPr>
      <w:rPr>
        <w:rFonts w:cs="Times New Roman"/>
      </w:rPr>
    </w:lvl>
    <w:lvl w:ilvl="2" w:tplc="0409001B" w:tentative="1">
      <w:start w:val="1"/>
      <w:numFmt w:val="lowerRoman"/>
      <w:lvlText w:val="%3."/>
      <w:lvlJc w:val="right"/>
      <w:pPr>
        <w:ind w:left="3240" w:hanging="480"/>
      </w:pPr>
      <w:rPr>
        <w:rFonts w:cs="Times New Roman"/>
      </w:rPr>
    </w:lvl>
    <w:lvl w:ilvl="3" w:tplc="0409000F" w:tentative="1">
      <w:start w:val="1"/>
      <w:numFmt w:val="decimal"/>
      <w:lvlText w:val="%4."/>
      <w:lvlJc w:val="left"/>
      <w:pPr>
        <w:ind w:left="3720" w:hanging="480"/>
      </w:pPr>
      <w:rPr>
        <w:rFonts w:cs="Times New Roman"/>
      </w:rPr>
    </w:lvl>
    <w:lvl w:ilvl="4" w:tplc="04090019" w:tentative="1">
      <w:start w:val="1"/>
      <w:numFmt w:val="ideographTraditional"/>
      <w:lvlText w:val="%5、"/>
      <w:lvlJc w:val="left"/>
      <w:pPr>
        <w:ind w:left="4200" w:hanging="480"/>
      </w:pPr>
      <w:rPr>
        <w:rFonts w:cs="Times New Roman"/>
      </w:rPr>
    </w:lvl>
    <w:lvl w:ilvl="5" w:tplc="0409001B" w:tentative="1">
      <w:start w:val="1"/>
      <w:numFmt w:val="lowerRoman"/>
      <w:lvlText w:val="%6."/>
      <w:lvlJc w:val="right"/>
      <w:pPr>
        <w:ind w:left="4680" w:hanging="480"/>
      </w:pPr>
      <w:rPr>
        <w:rFonts w:cs="Times New Roman"/>
      </w:rPr>
    </w:lvl>
    <w:lvl w:ilvl="6" w:tplc="0409000F" w:tentative="1">
      <w:start w:val="1"/>
      <w:numFmt w:val="decimal"/>
      <w:lvlText w:val="%7."/>
      <w:lvlJc w:val="left"/>
      <w:pPr>
        <w:ind w:left="5160" w:hanging="480"/>
      </w:pPr>
      <w:rPr>
        <w:rFonts w:cs="Times New Roman"/>
      </w:rPr>
    </w:lvl>
    <w:lvl w:ilvl="7" w:tplc="04090019" w:tentative="1">
      <w:start w:val="1"/>
      <w:numFmt w:val="ideographTraditional"/>
      <w:lvlText w:val="%8、"/>
      <w:lvlJc w:val="left"/>
      <w:pPr>
        <w:ind w:left="5640" w:hanging="480"/>
      </w:pPr>
      <w:rPr>
        <w:rFonts w:cs="Times New Roman"/>
      </w:rPr>
    </w:lvl>
    <w:lvl w:ilvl="8" w:tplc="0409001B" w:tentative="1">
      <w:start w:val="1"/>
      <w:numFmt w:val="lowerRoman"/>
      <w:lvlText w:val="%9."/>
      <w:lvlJc w:val="right"/>
      <w:pPr>
        <w:ind w:left="6120" w:hanging="480"/>
      </w:pPr>
      <w:rPr>
        <w:rFonts w:cs="Times New Roman"/>
      </w:rPr>
    </w:lvl>
  </w:abstractNum>
  <w:abstractNum w:abstractNumId="29" w15:restartNumberingAfterBreak="0">
    <w:nsid w:val="470C5176"/>
    <w:multiLevelType w:val="hybridMultilevel"/>
    <w:tmpl w:val="1786E714"/>
    <w:lvl w:ilvl="0" w:tplc="32D4723C">
      <w:start w:val="1"/>
      <w:numFmt w:val="decimal"/>
      <w:lvlText w:val="%1"/>
      <w:lvlJc w:val="center"/>
      <w:pPr>
        <w:ind w:left="1035" w:hanging="480"/>
      </w:pPr>
      <w:rPr>
        <w:rFonts w:cs="Times New Roman"/>
      </w:rPr>
    </w:lvl>
    <w:lvl w:ilvl="1" w:tplc="04090019" w:tentative="1">
      <w:start w:val="1"/>
      <w:numFmt w:val="ideographTraditional"/>
      <w:lvlText w:val="%2、"/>
      <w:lvlJc w:val="left"/>
      <w:pPr>
        <w:ind w:left="1515" w:hanging="480"/>
      </w:pPr>
      <w:rPr>
        <w:rFonts w:cs="Times New Roman"/>
      </w:rPr>
    </w:lvl>
    <w:lvl w:ilvl="2" w:tplc="0409001B" w:tentative="1">
      <w:start w:val="1"/>
      <w:numFmt w:val="lowerRoman"/>
      <w:lvlText w:val="%3."/>
      <w:lvlJc w:val="right"/>
      <w:pPr>
        <w:ind w:left="1995" w:hanging="480"/>
      </w:pPr>
      <w:rPr>
        <w:rFonts w:cs="Times New Roman"/>
      </w:rPr>
    </w:lvl>
    <w:lvl w:ilvl="3" w:tplc="0409000F" w:tentative="1">
      <w:start w:val="1"/>
      <w:numFmt w:val="decimal"/>
      <w:lvlText w:val="%4."/>
      <w:lvlJc w:val="left"/>
      <w:pPr>
        <w:ind w:left="2475" w:hanging="480"/>
      </w:pPr>
      <w:rPr>
        <w:rFonts w:cs="Times New Roman"/>
      </w:rPr>
    </w:lvl>
    <w:lvl w:ilvl="4" w:tplc="04090019" w:tentative="1">
      <w:start w:val="1"/>
      <w:numFmt w:val="ideographTraditional"/>
      <w:lvlText w:val="%5、"/>
      <w:lvlJc w:val="left"/>
      <w:pPr>
        <w:ind w:left="2955" w:hanging="480"/>
      </w:pPr>
      <w:rPr>
        <w:rFonts w:cs="Times New Roman"/>
      </w:rPr>
    </w:lvl>
    <w:lvl w:ilvl="5" w:tplc="0409001B" w:tentative="1">
      <w:start w:val="1"/>
      <w:numFmt w:val="lowerRoman"/>
      <w:lvlText w:val="%6."/>
      <w:lvlJc w:val="right"/>
      <w:pPr>
        <w:ind w:left="3435" w:hanging="480"/>
      </w:pPr>
      <w:rPr>
        <w:rFonts w:cs="Times New Roman"/>
      </w:rPr>
    </w:lvl>
    <w:lvl w:ilvl="6" w:tplc="0409000F" w:tentative="1">
      <w:start w:val="1"/>
      <w:numFmt w:val="decimal"/>
      <w:lvlText w:val="%7."/>
      <w:lvlJc w:val="left"/>
      <w:pPr>
        <w:ind w:left="3915" w:hanging="480"/>
      </w:pPr>
      <w:rPr>
        <w:rFonts w:cs="Times New Roman"/>
      </w:rPr>
    </w:lvl>
    <w:lvl w:ilvl="7" w:tplc="04090019" w:tentative="1">
      <w:start w:val="1"/>
      <w:numFmt w:val="ideographTraditional"/>
      <w:lvlText w:val="%8、"/>
      <w:lvlJc w:val="left"/>
      <w:pPr>
        <w:ind w:left="4395" w:hanging="480"/>
      </w:pPr>
      <w:rPr>
        <w:rFonts w:cs="Times New Roman"/>
      </w:rPr>
    </w:lvl>
    <w:lvl w:ilvl="8" w:tplc="0409001B" w:tentative="1">
      <w:start w:val="1"/>
      <w:numFmt w:val="lowerRoman"/>
      <w:lvlText w:val="%9."/>
      <w:lvlJc w:val="right"/>
      <w:pPr>
        <w:ind w:left="4875" w:hanging="480"/>
      </w:pPr>
      <w:rPr>
        <w:rFonts w:cs="Times New Roman"/>
      </w:rPr>
    </w:lvl>
  </w:abstractNum>
  <w:abstractNum w:abstractNumId="30" w15:restartNumberingAfterBreak="0">
    <w:nsid w:val="479859CF"/>
    <w:multiLevelType w:val="hybridMultilevel"/>
    <w:tmpl w:val="47668246"/>
    <w:lvl w:ilvl="0" w:tplc="04090011">
      <w:start w:val="1"/>
      <w:numFmt w:val="upperLetter"/>
      <w:lvlText w:val="%1."/>
      <w:lvlJc w:val="left"/>
      <w:pPr>
        <w:ind w:left="2760" w:hanging="480"/>
      </w:pPr>
      <w:rPr>
        <w:rFonts w:cs="Times New Roman"/>
      </w:rPr>
    </w:lvl>
    <w:lvl w:ilvl="1" w:tplc="5178C824">
      <w:start w:val="1"/>
      <w:numFmt w:val="upperLetter"/>
      <w:lvlText w:val="(%2)"/>
      <w:lvlJc w:val="left"/>
      <w:pPr>
        <w:ind w:left="3150" w:hanging="390"/>
      </w:pPr>
      <w:rPr>
        <w:rFonts w:cs="Times New Roman" w:hint="default"/>
        <w:color w:val="FF0000"/>
      </w:rPr>
    </w:lvl>
    <w:lvl w:ilvl="2" w:tplc="0409001B" w:tentative="1">
      <w:start w:val="1"/>
      <w:numFmt w:val="lowerRoman"/>
      <w:lvlText w:val="%3."/>
      <w:lvlJc w:val="right"/>
      <w:pPr>
        <w:ind w:left="3720" w:hanging="480"/>
      </w:pPr>
      <w:rPr>
        <w:rFonts w:cs="Times New Roman"/>
      </w:rPr>
    </w:lvl>
    <w:lvl w:ilvl="3" w:tplc="0409000F" w:tentative="1">
      <w:start w:val="1"/>
      <w:numFmt w:val="decimal"/>
      <w:lvlText w:val="%4."/>
      <w:lvlJc w:val="left"/>
      <w:pPr>
        <w:ind w:left="4200" w:hanging="480"/>
      </w:pPr>
      <w:rPr>
        <w:rFonts w:cs="Times New Roman"/>
      </w:rPr>
    </w:lvl>
    <w:lvl w:ilvl="4" w:tplc="04090019" w:tentative="1">
      <w:start w:val="1"/>
      <w:numFmt w:val="ideographTraditional"/>
      <w:lvlText w:val="%5、"/>
      <w:lvlJc w:val="left"/>
      <w:pPr>
        <w:ind w:left="4680" w:hanging="480"/>
      </w:pPr>
      <w:rPr>
        <w:rFonts w:cs="Times New Roman"/>
      </w:rPr>
    </w:lvl>
    <w:lvl w:ilvl="5" w:tplc="0409001B" w:tentative="1">
      <w:start w:val="1"/>
      <w:numFmt w:val="lowerRoman"/>
      <w:lvlText w:val="%6."/>
      <w:lvlJc w:val="right"/>
      <w:pPr>
        <w:ind w:left="5160" w:hanging="480"/>
      </w:pPr>
      <w:rPr>
        <w:rFonts w:cs="Times New Roman"/>
      </w:rPr>
    </w:lvl>
    <w:lvl w:ilvl="6" w:tplc="0409000F" w:tentative="1">
      <w:start w:val="1"/>
      <w:numFmt w:val="decimal"/>
      <w:lvlText w:val="%7."/>
      <w:lvlJc w:val="left"/>
      <w:pPr>
        <w:ind w:left="5640" w:hanging="480"/>
      </w:pPr>
      <w:rPr>
        <w:rFonts w:cs="Times New Roman"/>
      </w:rPr>
    </w:lvl>
    <w:lvl w:ilvl="7" w:tplc="04090019" w:tentative="1">
      <w:start w:val="1"/>
      <w:numFmt w:val="ideographTraditional"/>
      <w:lvlText w:val="%8、"/>
      <w:lvlJc w:val="left"/>
      <w:pPr>
        <w:ind w:left="6120" w:hanging="480"/>
      </w:pPr>
      <w:rPr>
        <w:rFonts w:cs="Times New Roman"/>
      </w:rPr>
    </w:lvl>
    <w:lvl w:ilvl="8" w:tplc="0409001B" w:tentative="1">
      <w:start w:val="1"/>
      <w:numFmt w:val="lowerRoman"/>
      <w:lvlText w:val="%9."/>
      <w:lvlJc w:val="right"/>
      <w:pPr>
        <w:ind w:left="6600" w:hanging="480"/>
      </w:pPr>
      <w:rPr>
        <w:rFonts w:cs="Times New Roman"/>
      </w:rPr>
    </w:lvl>
  </w:abstractNum>
  <w:abstractNum w:abstractNumId="31" w15:restartNumberingAfterBreak="0">
    <w:nsid w:val="47E72238"/>
    <w:multiLevelType w:val="hybridMultilevel"/>
    <w:tmpl w:val="FCF83F8A"/>
    <w:lvl w:ilvl="0" w:tplc="38E072E8">
      <w:start w:val="1"/>
      <w:numFmt w:val="taiwaneseCountingThousand"/>
      <w:lvlText w:val="（%1）"/>
      <w:lvlJc w:val="left"/>
      <w:pPr>
        <w:ind w:left="480" w:hanging="480"/>
      </w:pPr>
      <w:rPr>
        <w:rFonts w:cs="Times New Roman" w:hint="default"/>
        <w:b/>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2" w15:restartNumberingAfterBreak="0">
    <w:nsid w:val="50FA3D84"/>
    <w:multiLevelType w:val="hybridMultilevel"/>
    <w:tmpl w:val="804A2510"/>
    <w:lvl w:ilvl="0" w:tplc="57B403D0">
      <w:start w:val="1"/>
      <w:numFmt w:val="lowerLetter"/>
      <w:lvlText w:val="%1."/>
      <w:lvlJc w:val="left"/>
      <w:pPr>
        <w:ind w:left="1680" w:hanging="480"/>
      </w:pPr>
      <w:rPr>
        <w:rFonts w:cs="Times New Roman" w:hint="eastAsia"/>
      </w:rPr>
    </w:lvl>
    <w:lvl w:ilvl="1" w:tplc="04090019" w:tentative="1">
      <w:start w:val="1"/>
      <w:numFmt w:val="ideographTraditional"/>
      <w:lvlText w:val="%2、"/>
      <w:lvlJc w:val="left"/>
      <w:pPr>
        <w:ind w:left="2160" w:hanging="480"/>
      </w:pPr>
      <w:rPr>
        <w:rFonts w:cs="Times New Roman"/>
      </w:rPr>
    </w:lvl>
    <w:lvl w:ilvl="2" w:tplc="0409001B" w:tentative="1">
      <w:start w:val="1"/>
      <w:numFmt w:val="lowerRoman"/>
      <w:lvlText w:val="%3."/>
      <w:lvlJc w:val="right"/>
      <w:pPr>
        <w:ind w:left="2640" w:hanging="480"/>
      </w:pPr>
      <w:rPr>
        <w:rFonts w:cs="Times New Roman"/>
      </w:rPr>
    </w:lvl>
    <w:lvl w:ilvl="3" w:tplc="0409000F" w:tentative="1">
      <w:start w:val="1"/>
      <w:numFmt w:val="decimal"/>
      <w:lvlText w:val="%4."/>
      <w:lvlJc w:val="left"/>
      <w:pPr>
        <w:ind w:left="3120" w:hanging="480"/>
      </w:pPr>
      <w:rPr>
        <w:rFonts w:cs="Times New Roman"/>
      </w:rPr>
    </w:lvl>
    <w:lvl w:ilvl="4" w:tplc="04090019" w:tentative="1">
      <w:start w:val="1"/>
      <w:numFmt w:val="ideographTraditional"/>
      <w:lvlText w:val="%5、"/>
      <w:lvlJc w:val="left"/>
      <w:pPr>
        <w:ind w:left="3600" w:hanging="480"/>
      </w:pPr>
      <w:rPr>
        <w:rFonts w:cs="Times New Roman"/>
      </w:rPr>
    </w:lvl>
    <w:lvl w:ilvl="5" w:tplc="0409001B" w:tentative="1">
      <w:start w:val="1"/>
      <w:numFmt w:val="lowerRoman"/>
      <w:lvlText w:val="%6."/>
      <w:lvlJc w:val="right"/>
      <w:pPr>
        <w:ind w:left="4080" w:hanging="480"/>
      </w:pPr>
      <w:rPr>
        <w:rFonts w:cs="Times New Roman"/>
      </w:rPr>
    </w:lvl>
    <w:lvl w:ilvl="6" w:tplc="0409000F" w:tentative="1">
      <w:start w:val="1"/>
      <w:numFmt w:val="decimal"/>
      <w:lvlText w:val="%7."/>
      <w:lvlJc w:val="left"/>
      <w:pPr>
        <w:ind w:left="4560" w:hanging="480"/>
      </w:pPr>
      <w:rPr>
        <w:rFonts w:cs="Times New Roman"/>
      </w:rPr>
    </w:lvl>
    <w:lvl w:ilvl="7" w:tplc="04090019" w:tentative="1">
      <w:start w:val="1"/>
      <w:numFmt w:val="ideographTraditional"/>
      <w:lvlText w:val="%8、"/>
      <w:lvlJc w:val="left"/>
      <w:pPr>
        <w:ind w:left="5040" w:hanging="480"/>
      </w:pPr>
      <w:rPr>
        <w:rFonts w:cs="Times New Roman"/>
      </w:rPr>
    </w:lvl>
    <w:lvl w:ilvl="8" w:tplc="0409001B" w:tentative="1">
      <w:start w:val="1"/>
      <w:numFmt w:val="lowerRoman"/>
      <w:lvlText w:val="%9."/>
      <w:lvlJc w:val="right"/>
      <w:pPr>
        <w:ind w:left="5520" w:hanging="480"/>
      </w:pPr>
      <w:rPr>
        <w:rFonts w:cs="Times New Roman"/>
      </w:rPr>
    </w:lvl>
  </w:abstractNum>
  <w:abstractNum w:abstractNumId="33" w15:restartNumberingAfterBreak="0">
    <w:nsid w:val="52A12E0A"/>
    <w:multiLevelType w:val="hybridMultilevel"/>
    <w:tmpl w:val="24924EAE"/>
    <w:lvl w:ilvl="0" w:tplc="D5325652">
      <w:start w:val="1"/>
      <w:numFmt w:val="decimal"/>
      <w:lvlText w:val="(%1)"/>
      <w:lvlJc w:val="left"/>
      <w:pPr>
        <w:ind w:left="2181" w:hanging="480"/>
      </w:pPr>
      <w:rPr>
        <w:rFonts w:cs="Times New Roman" w:hint="eastAsia"/>
        <w:b w:val="0"/>
        <w:bCs w:val="0"/>
      </w:rPr>
    </w:lvl>
    <w:lvl w:ilvl="1" w:tplc="04090019" w:tentative="1">
      <w:start w:val="1"/>
      <w:numFmt w:val="ideographTraditional"/>
      <w:lvlText w:val="%2、"/>
      <w:lvlJc w:val="left"/>
      <w:pPr>
        <w:ind w:left="2661" w:hanging="480"/>
      </w:pPr>
      <w:rPr>
        <w:rFonts w:cs="Times New Roman"/>
      </w:rPr>
    </w:lvl>
    <w:lvl w:ilvl="2" w:tplc="0409001B" w:tentative="1">
      <w:start w:val="1"/>
      <w:numFmt w:val="lowerRoman"/>
      <w:lvlText w:val="%3."/>
      <w:lvlJc w:val="right"/>
      <w:pPr>
        <w:ind w:left="3141" w:hanging="480"/>
      </w:pPr>
      <w:rPr>
        <w:rFonts w:cs="Times New Roman"/>
      </w:rPr>
    </w:lvl>
    <w:lvl w:ilvl="3" w:tplc="0409000F" w:tentative="1">
      <w:start w:val="1"/>
      <w:numFmt w:val="decimal"/>
      <w:lvlText w:val="%4."/>
      <w:lvlJc w:val="left"/>
      <w:pPr>
        <w:ind w:left="3621" w:hanging="480"/>
      </w:pPr>
      <w:rPr>
        <w:rFonts w:cs="Times New Roman"/>
      </w:rPr>
    </w:lvl>
    <w:lvl w:ilvl="4" w:tplc="04090019" w:tentative="1">
      <w:start w:val="1"/>
      <w:numFmt w:val="ideographTraditional"/>
      <w:lvlText w:val="%5、"/>
      <w:lvlJc w:val="left"/>
      <w:pPr>
        <w:ind w:left="4101" w:hanging="480"/>
      </w:pPr>
      <w:rPr>
        <w:rFonts w:cs="Times New Roman"/>
      </w:rPr>
    </w:lvl>
    <w:lvl w:ilvl="5" w:tplc="0409001B" w:tentative="1">
      <w:start w:val="1"/>
      <w:numFmt w:val="lowerRoman"/>
      <w:lvlText w:val="%6."/>
      <w:lvlJc w:val="right"/>
      <w:pPr>
        <w:ind w:left="4581" w:hanging="480"/>
      </w:pPr>
      <w:rPr>
        <w:rFonts w:cs="Times New Roman"/>
      </w:rPr>
    </w:lvl>
    <w:lvl w:ilvl="6" w:tplc="0409000F" w:tentative="1">
      <w:start w:val="1"/>
      <w:numFmt w:val="decimal"/>
      <w:lvlText w:val="%7."/>
      <w:lvlJc w:val="left"/>
      <w:pPr>
        <w:ind w:left="5061" w:hanging="480"/>
      </w:pPr>
      <w:rPr>
        <w:rFonts w:cs="Times New Roman"/>
      </w:rPr>
    </w:lvl>
    <w:lvl w:ilvl="7" w:tplc="04090019" w:tentative="1">
      <w:start w:val="1"/>
      <w:numFmt w:val="ideographTraditional"/>
      <w:lvlText w:val="%8、"/>
      <w:lvlJc w:val="left"/>
      <w:pPr>
        <w:ind w:left="5541" w:hanging="480"/>
      </w:pPr>
      <w:rPr>
        <w:rFonts w:cs="Times New Roman"/>
      </w:rPr>
    </w:lvl>
    <w:lvl w:ilvl="8" w:tplc="0409001B" w:tentative="1">
      <w:start w:val="1"/>
      <w:numFmt w:val="lowerRoman"/>
      <w:lvlText w:val="%9."/>
      <w:lvlJc w:val="right"/>
      <w:pPr>
        <w:ind w:left="6021" w:hanging="480"/>
      </w:pPr>
      <w:rPr>
        <w:rFonts w:cs="Times New Roman"/>
      </w:rPr>
    </w:lvl>
  </w:abstractNum>
  <w:abstractNum w:abstractNumId="34" w15:restartNumberingAfterBreak="0">
    <w:nsid w:val="536A4BB1"/>
    <w:multiLevelType w:val="hybridMultilevel"/>
    <w:tmpl w:val="24924EAE"/>
    <w:lvl w:ilvl="0" w:tplc="D5325652">
      <w:start w:val="1"/>
      <w:numFmt w:val="decimal"/>
      <w:lvlText w:val="(%1)"/>
      <w:lvlJc w:val="left"/>
      <w:pPr>
        <w:ind w:left="2280" w:hanging="480"/>
      </w:pPr>
      <w:rPr>
        <w:rFonts w:cs="Times New Roman" w:hint="eastAsia"/>
        <w:b w:val="0"/>
        <w:bCs w:val="0"/>
      </w:rPr>
    </w:lvl>
    <w:lvl w:ilvl="1" w:tplc="04090019" w:tentative="1">
      <w:start w:val="1"/>
      <w:numFmt w:val="ideographTraditional"/>
      <w:lvlText w:val="%2、"/>
      <w:lvlJc w:val="left"/>
      <w:pPr>
        <w:ind w:left="2760" w:hanging="480"/>
      </w:pPr>
      <w:rPr>
        <w:rFonts w:cs="Times New Roman"/>
      </w:rPr>
    </w:lvl>
    <w:lvl w:ilvl="2" w:tplc="0409001B" w:tentative="1">
      <w:start w:val="1"/>
      <w:numFmt w:val="lowerRoman"/>
      <w:lvlText w:val="%3."/>
      <w:lvlJc w:val="right"/>
      <w:pPr>
        <w:ind w:left="3240" w:hanging="480"/>
      </w:pPr>
      <w:rPr>
        <w:rFonts w:cs="Times New Roman"/>
      </w:rPr>
    </w:lvl>
    <w:lvl w:ilvl="3" w:tplc="0409000F" w:tentative="1">
      <w:start w:val="1"/>
      <w:numFmt w:val="decimal"/>
      <w:lvlText w:val="%4."/>
      <w:lvlJc w:val="left"/>
      <w:pPr>
        <w:ind w:left="3720" w:hanging="480"/>
      </w:pPr>
      <w:rPr>
        <w:rFonts w:cs="Times New Roman"/>
      </w:rPr>
    </w:lvl>
    <w:lvl w:ilvl="4" w:tplc="04090019" w:tentative="1">
      <w:start w:val="1"/>
      <w:numFmt w:val="ideographTraditional"/>
      <w:lvlText w:val="%5、"/>
      <w:lvlJc w:val="left"/>
      <w:pPr>
        <w:ind w:left="4200" w:hanging="480"/>
      </w:pPr>
      <w:rPr>
        <w:rFonts w:cs="Times New Roman"/>
      </w:rPr>
    </w:lvl>
    <w:lvl w:ilvl="5" w:tplc="0409001B" w:tentative="1">
      <w:start w:val="1"/>
      <w:numFmt w:val="lowerRoman"/>
      <w:lvlText w:val="%6."/>
      <w:lvlJc w:val="right"/>
      <w:pPr>
        <w:ind w:left="4680" w:hanging="480"/>
      </w:pPr>
      <w:rPr>
        <w:rFonts w:cs="Times New Roman"/>
      </w:rPr>
    </w:lvl>
    <w:lvl w:ilvl="6" w:tplc="0409000F" w:tentative="1">
      <w:start w:val="1"/>
      <w:numFmt w:val="decimal"/>
      <w:lvlText w:val="%7."/>
      <w:lvlJc w:val="left"/>
      <w:pPr>
        <w:ind w:left="5160" w:hanging="480"/>
      </w:pPr>
      <w:rPr>
        <w:rFonts w:cs="Times New Roman"/>
      </w:rPr>
    </w:lvl>
    <w:lvl w:ilvl="7" w:tplc="04090019" w:tentative="1">
      <w:start w:val="1"/>
      <w:numFmt w:val="ideographTraditional"/>
      <w:lvlText w:val="%8、"/>
      <w:lvlJc w:val="left"/>
      <w:pPr>
        <w:ind w:left="5640" w:hanging="480"/>
      </w:pPr>
      <w:rPr>
        <w:rFonts w:cs="Times New Roman"/>
      </w:rPr>
    </w:lvl>
    <w:lvl w:ilvl="8" w:tplc="0409001B" w:tentative="1">
      <w:start w:val="1"/>
      <w:numFmt w:val="lowerRoman"/>
      <w:lvlText w:val="%9."/>
      <w:lvlJc w:val="right"/>
      <w:pPr>
        <w:ind w:left="6120" w:hanging="480"/>
      </w:pPr>
      <w:rPr>
        <w:rFonts w:cs="Times New Roman"/>
      </w:rPr>
    </w:lvl>
  </w:abstractNum>
  <w:abstractNum w:abstractNumId="35" w15:restartNumberingAfterBreak="0">
    <w:nsid w:val="55473A42"/>
    <w:multiLevelType w:val="hybridMultilevel"/>
    <w:tmpl w:val="8708B432"/>
    <w:lvl w:ilvl="0" w:tplc="2C1EF638">
      <w:start w:val="1"/>
      <w:numFmt w:val="decimal"/>
      <w:lvlText w:val="%1."/>
      <w:lvlJc w:val="left"/>
      <w:pPr>
        <w:ind w:left="1800" w:hanging="360"/>
      </w:pPr>
      <w:rPr>
        <w:rFonts w:cs="Times New Roman" w:hint="default"/>
      </w:rPr>
    </w:lvl>
    <w:lvl w:ilvl="1" w:tplc="04090019" w:tentative="1">
      <w:start w:val="1"/>
      <w:numFmt w:val="ideographTraditional"/>
      <w:lvlText w:val="%2、"/>
      <w:lvlJc w:val="left"/>
      <w:pPr>
        <w:ind w:left="2400" w:hanging="480"/>
      </w:pPr>
      <w:rPr>
        <w:rFonts w:cs="Times New Roman"/>
      </w:rPr>
    </w:lvl>
    <w:lvl w:ilvl="2" w:tplc="0409001B" w:tentative="1">
      <w:start w:val="1"/>
      <w:numFmt w:val="lowerRoman"/>
      <w:lvlText w:val="%3."/>
      <w:lvlJc w:val="right"/>
      <w:pPr>
        <w:ind w:left="2880" w:hanging="480"/>
      </w:pPr>
      <w:rPr>
        <w:rFonts w:cs="Times New Roman"/>
      </w:rPr>
    </w:lvl>
    <w:lvl w:ilvl="3" w:tplc="0409000F" w:tentative="1">
      <w:start w:val="1"/>
      <w:numFmt w:val="decimal"/>
      <w:lvlText w:val="%4."/>
      <w:lvlJc w:val="left"/>
      <w:pPr>
        <w:ind w:left="3360" w:hanging="480"/>
      </w:pPr>
      <w:rPr>
        <w:rFonts w:cs="Times New Roman"/>
      </w:rPr>
    </w:lvl>
    <w:lvl w:ilvl="4" w:tplc="04090019" w:tentative="1">
      <w:start w:val="1"/>
      <w:numFmt w:val="ideographTraditional"/>
      <w:lvlText w:val="%5、"/>
      <w:lvlJc w:val="left"/>
      <w:pPr>
        <w:ind w:left="3840" w:hanging="480"/>
      </w:pPr>
      <w:rPr>
        <w:rFonts w:cs="Times New Roman"/>
      </w:rPr>
    </w:lvl>
    <w:lvl w:ilvl="5" w:tplc="0409001B" w:tentative="1">
      <w:start w:val="1"/>
      <w:numFmt w:val="lowerRoman"/>
      <w:lvlText w:val="%6."/>
      <w:lvlJc w:val="right"/>
      <w:pPr>
        <w:ind w:left="4320" w:hanging="480"/>
      </w:pPr>
      <w:rPr>
        <w:rFonts w:cs="Times New Roman"/>
      </w:rPr>
    </w:lvl>
    <w:lvl w:ilvl="6" w:tplc="0409000F" w:tentative="1">
      <w:start w:val="1"/>
      <w:numFmt w:val="decimal"/>
      <w:lvlText w:val="%7."/>
      <w:lvlJc w:val="left"/>
      <w:pPr>
        <w:ind w:left="4800" w:hanging="480"/>
      </w:pPr>
      <w:rPr>
        <w:rFonts w:cs="Times New Roman"/>
      </w:rPr>
    </w:lvl>
    <w:lvl w:ilvl="7" w:tplc="04090019" w:tentative="1">
      <w:start w:val="1"/>
      <w:numFmt w:val="ideographTraditional"/>
      <w:lvlText w:val="%8、"/>
      <w:lvlJc w:val="left"/>
      <w:pPr>
        <w:ind w:left="5280" w:hanging="480"/>
      </w:pPr>
      <w:rPr>
        <w:rFonts w:cs="Times New Roman"/>
      </w:rPr>
    </w:lvl>
    <w:lvl w:ilvl="8" w:tplc="0409001B" w:tentative="1">
      <w:start w:val="1"/>
      <w:numFmt w:val="lowerRoman"/>
      <w:lvlText w:val="%9."/>
      <w:lvlJc w:val="right"/>
      <w:pPr>
        <w:ind w:left="5760" w:hanging="480"/>
      </w:pPr>
      <w:rPr>
        <w:rFonts w:cs="Times New Roman"/>
      </w:rPr>
    </w:lvl>
  </w:abstractNum>
  <w:abstractNum w:abstractNumId="36" w15:restartNumberingAfterBreak="0">
    <w:nsid w:val="5B4A02A3"/>
    <w:multiLevelType w:val="hybridMultilevel"/>
    <w:tmpl w:val="DD360E8E"/>
    <w:lvl w:ilvl="0" w:tplc="1B723A8E">
      <w:start w:val="1"/>
      <w:numFmt w:val="decimal"/>
      <w:suff w:val="nothing"/>
      <w:lvlText w:val="%1."/>
      <w:lvlJc w:val="left"/>
      <w:pPr>
        <w:ind w:left="480" w:hanging="480"/>
      </w:pPr>
      <w:rPr>
        <w:rFonts w:ascii="Times New Roman" w:eastAsia="標楷體" w:hAnsi="Times New Roman" w:cs="Times New Roman" w:hint="eastAsia"/>
      </w:rPr>
    </w:lvl>
    <w:lvl w:ilvl="1" w:tplc="04090019" w:tentative="1">
      <w:start w:val="1"/>
      <w:numFmt w:val="ideographTraditional"/>
      <w:lvlText w:val="%2、"/>
      <w:lvlJc w:val="left"/>
      <w:pPr>
        <w:ind w:left="2921" w:hanging="480"/>
      </w:pPr>
      <w:rPr>
        <w:rFonts w:cs="Times New Roman"/>
      </w:rPr>
    </w:lvl>
    <w:lvl w:ilvl="2" w:tplc="0409001B" w:tentative="1">
      <w:start w:val="1"/>
      <w:numFmt w:val="lowerRoman"/>
      <w:lvlText w:val="%3."/>
      <w:lvlJc w:val="right"/>
      <w:pPr>
        <w:ind w:left="3401" w:hanging="480"/>
      </w:pPr>
      <w:rPr>
        <w:rFonts w:cs="Times New Roman"/>
      </w:rPr>
    </w:lvl>
    <w:lvl w:ilvl="3" w:tplc="0409000F" w:tentative="1">
      <w:start w:val="1"/>
      <w:numFmt w:val="decimal"/>
      <w:lvlText w:val="%4."/>
      <w:lvlJc w:val="left"/>
      <w:pPr>
        <w:ind w:left="3881" w:hanging="480"/>
      </w:pPr>
      <w:rPr>
        <w:rFonts w:cs="Times New Roman"/>
      </w:rPr>
    </w:lvl>
    <w:lvl w:ilvl="4" w:tplc="04090019" w:tentative="1">
      <w:start w:val="1"/>
      <w:numFmt w:val="ideographTraditional"/>
      <w:lvlText w:val="%5、"/>
      <w:lvlJc w:val="left"/>
      <w:pPr>
        <w:ind w:left="4361" w:hanging="480"/>
      </w:pPr>
      <w:rPr>
        <w:rFonts w:cs="Times New Roman"/>
      </w:rPr>
    </w:lvl>
    <w:lvl w:ilvl="5" w:tplc="0409001B" w:tentative="1">
      <w:start w:val="1"/>
      <w:numFmt w:val="lowerRoman"/>
      <w:lvlText w:val="%6."/>
      <w:lvlJc w:val="right"/>
      <w:pPr>
        <w:ind w:left="4841" w:hanging="480"/>
      </w:pPr>
      <w:rPr>
        <w:rFonts w:cs="Times New Roman"/>
      </w:rPr>
    </w:lvl>
    <w:lvl w:ilvl="6" w:tplc="0409000F" w:tentative="1">
      <w:start w:val="1"/>
      <w:numFmt w:val="decimal"/>
      <w:lvlText w:val="%7."/>
      <w:lvlJc w:val="left"/>
      <w:pPr>
        <w:ind w:left="5321" w:hanging="480"/>
      </w:pPr>
      <w:rPr>
        <w:rFonts w:cs="Times New Roman"/>
      </w:rPr>
    </w:lvl>
    <w:lvl w:ilvl="7" w:tplc="04090019" w:tentative="1">
      <w:start w:val="1"/>
      <w:numFmt w:val="ideographTraditional"/>
      <w:lvlText w:val="%8、"/>
      <w:lvlJc w:val="left"/>
      <w:pPr>
        <w:ind w:left="5801" w:hanging="480"/>
      </w:pPr>
      <w:rPr>
        <w:rFonts w:cs="Times New Roman"/>
      </w:rPr>
    </w:lvl>
    <w:lvl w:ilvl="8" w:tplc="0409001B" w:tentative="1">
      <w:start w:val="1"/>
      <w:numFmt w:val="lowerRoman"/>
      <w:lvlText w:val="%9."/>
      <w:lvlJc w:val="right"/>
      <w:pPr>
        <w:ind w:left="6281" w:hanging="480"/>
      </w:pPr>
      <w:rPr>
        <w:rFonts w:cs="Times New Roman"/>
      </w:rPr>
    </w:lvl>
  </w:abstractNum>
  <w:abstractNum w:abstractNumId="37" w15:restartNumberingAfterBreak="0">
    <w:nsid w:val="5BA937B3"/>
    <w:multiLevelType w:val="hybridMultilevel"/>
    <w:tmpl w:val="0644D42A"/>
    <w:lvl w:ilvl="0" w:tplc="FEEE7792">
      <w:start w:val="1"/>
      <w:numFmt w:val="upperLetter"/>
      <w:lvlText w:val="%1."/>
      <w:lvlJc w:val="left"/>
      <w:pPr>
        <w:ind w:left="2760" w:hanging="480"/>
      </w:pPr>
      <w:rPr>
        <w:rFonts w:cs="Times New Roman"/>
        <w:color w:val="0D0D0D"/>
      </w:rPr>
    </w:lvl>
    <w:lvl w:ilvl="1" w:tplc="04090019" w:tentative="1">
      <w:start w:val="1"/>
      <w:numFmt w:val="ideographTraditional"/>
      <w:lvlText w:val="%2、"/>
      <w:lvlJc w:val="left"/>
      <w:pPr>
        <w:ind w:left="3240" w:hanging="480"/>
      </w:pPr>
      <w:rPr>
        <w:rFonts w:cs="Times New Roman"/>
      </w:rPr>
    </w:lvl>
    <w:lvl w:ilvl="2" w:tplc="0409001B" w:tentative="1">
      <w:start w:val="1"/>
      <w:numFmt w:val="lowerRoman"/>
      <w:lvlText w:val="%3."/>
      <w:lvlJc w:val="right"/>
      <w:pPr>
        <w:ind w:left="3720" w:hanging="480"/>
      </w:pPr>
      <w:rPr>
        <w:rFonts w:cs="Times New Roman"/>
      </w:rPr>
    </w:lvl>
    <w:lvl w:ilvl="3" w:tplc="0409000F" w:tentative="1">
      <w:start w:val="1"/>
      <w:numFmt w:val="decimal"/>
      <w:lvlText w:val="%4."/>
      <w:lvlJc w:val="left"/>
      <w:pPr>
        <w:ind w:left="4200" w:hanging="480"/>
      </w:pPr>
      <w:rPr>
        <w:rFonts w:cs="Times New Roman"/>
      </w:rPr>
    </w:lvl>
    <w:lvl w:ilvl="4" w:tplc="04090019" w:tentative="1">
      <w:start w:val="1"/>
      <w:numFmt w:val="ideographTraditional"/>
      <w:lvlText w:val="%5、"/>
      <w:lvlJc w:val="left"/>
      <w:pPr>
        <w:ind w:left="4680" w:hanging="480"/>
      </w:pPr>
      <w:rPr>
        <w:rFonts w:cs="Times New Roman"/>
      </w:rPr>
    </w:lvl>
    <w:lvl w:ilvl="5" w:tplc="0409001B" w:tentative="1">
      <w:start w:val="1"/>
      <w:numFmt w:val="lowerRoman"/>
      <w:lvlText w:val="%6."/>
      <w:lvlJc w:val="right"/>
      <w:pPr>
        <w:ind w:left="5160" w:hanging="480"/>
      </w:pPr>
      <w:rPr>
        <w:rFonts w:cs="Times New Roman"/>
      </w:rPr>
    </w:lvl>
    <w:lvl w:ilvl="6" w:tplc="0409000F" w:tentative="1">
      <w:start w:val="1"/>
      <w:numFmt w:val="decimal"/>
      <w:lvlText w:val="%7."/>
      <w:lvlJc w:val="left"/>
      <w:pPr>
        <w:ind w:left="5640" w:hanging="480"/>
      </w:pPr>
      <w:rPr>
        <w:rFonts w:cs="Times New Roman"/>
      </w:rPr>
    </w:lvl>
    <w:lvl w:ilvl="7" w:tplc="04090019" w:tentative="1">
      <w:start w:val="1"/>
      <w:numFmt w:val="ideographTraditional"/>
      <w:lvlText w:val="%8、"/>
      <w:lvlJc w:val="left"/>
      <w:pPr>
        <w:ind w:left="6120" w:hanging="480"/>
      </w:pPr>
      <w:rPr>
        <w:rFonts w:cs="Times New Roman"/>
      </w:rPr>
    </w:lvl>
    <w:lvl w:ilvl="8" w:tplc="0409001B" w:tentative="1">
      <w:start w:val="1"/>
      <w:numFmt w:val="lowerRoman"/>
      <w:lvlText w:val="%9."/>
      <w:lvlJc w:val="right"/>
      <w:pPr>
        <w:ind w:left="6600" w:hanging="480"/>
      </w:pPr>
      <w:rPr>
        <w:rFonts w:cs="Times New Roman"/>
      </w:rPr>
    </w:lvl>
  </w:abstractNum>
  <w:abstractNum w:abstractNumId="38" w15:restartNumberingAfterBreak="0">
    <w:nsid w:val="5D875BC1"/>
    <w:multiLevelType w:val="hybridMultilevel"/>
    <w:tmpl w:val="37A29498"/>
    <w:lvl w:ilvl="0" w:tplc="55B6BDC8">
      <w:start w:val="1"/>
      <w:numFmt w:val="upperLetter"/>
      <w:lvlText w:val="(%1)."/>
      <w:lvlJc w:val="left"/>
      <w:pPr>
        <w:ind w:left="3240" w:hanging="480"/>
      </w:pPr>
      <w:rPr>
        <w:rFonts w:cs="Times New Roman" w:hint="eastAsia"/>
      </w:rPr>
    </w:lvl>
    <w:lvl w:ilvl="1" w:tplc="04090019" w:tentative="1">
      <w:start w:val="1"/>
      <w:numFmt w:val="ideographTraditional"/>
      <w:lvlText w:val="%2、"/>
      <w:lvlJc w:val="left"/>
      <w:pPr>
        <w:ind w:left="3720" w:hanging="480"/>
      </w:pPr>
      <w:rPr>
        <w:rFonts w:cs="Times New Roman"/>
      </w:rPr>
    </w:lvl>
    <w:lvl w:ilvl="2" w:tplc="0409001B" w:tentative="1">
      <w:start w:val="1"/>
      <w:numFmt w:val="lowerRoman"/>
      <w:lvlText w:val="%3."/>
      <w:lvlJc w:val="right"/>
      <w:pPr>
        <w:ind w:left="4200" w:hanging="480"/>
      </w:pPr>
      <w:rPr>
        <w:rFonts w:cs="Times New Roman"/>
      </w:rPr>
    </w:lvl>
    <w:lvl w:ilvl="3" w:tplc="0409000F" w:tentative="1">
      <w:start w:val="1"/>
      <w:numFmt w:val="decimal"/>
      <w:lvlText w:val="%4."/>
      <w:lvlJc w:val="left"/>
      <w:pPr>
        <w:ind w:left="4680" w:hanging="480"/>
      </w:pPr>
      <w:rPr>
        <w:rFonts w:cs="Times New Roman"/>
      </w:rPr>
    </w:lvl>
    <w:lvl w:ilvl="4" w:tplc="04090019" w:tentative="1">
      <w:start w:val="1"/>
      <w:numFmt w:val="ideographTraditional"/>
      <w:lvlText w:val="%5、"/>
      <w:lvlJc w:val="left"/>
      <w:pPr>
        <w:ind w:left="5160" w:hanging="480"/>
      </w:pPr>
      <w:rPr>
        <w:rFonts w:cs="Times New Roman"/>
      </w:rPr>
    </w:lvl>
    <w:lvl w:ilvl="5" w:tplc="0409001B" w:tentative="1">
      <w:start w:val="1"/>
      <w:numFmt w:val="lowerRoman"/>
      <w:lvlText w:val="%6."/>
      <w:lvlJc w:val="right"/>
      <w:pPr>
        <w:ind w:left="5640" w:hanging="480"/>
      </w:pPr>
      <w:rPr>
        <w:rFonts w:cs="Times New Roman"/>
      </w:rPr>
    </w:lvl>
    <w:lvl w:ilvl="6" w:tplc="0409000F" w:tentative="1">
      <w:start w:val="1"/>
      <w:numFmt w:val="decimal"/>
      <w:lvlText w:val="%7."/>
      <w:lvlJc w:val="left"/>
      <w:pPr>
        <w:ind w:left="6120" w:hanging="480"/>
      </w:pPr>
      <w:rPr>
        <w:rFonts w:cs="Times New Roman"/>
      </w:rPr>
    </w:lvl>
    <w:lvl w:ilvl="7" w:tplc="04090019" w:tentative="1">
      <w:start w:val="1"/>
      <w:numFmt w:val="ideographTraditional"/>
      <w:lvlText w:val="%8、"/>
      <w:lvlJc w:val="left"/>
      <w:pPr>
        <w:ind w:left="6600" w:hanging="480"/>
      </w:pPr>
      <w:rPr>
        <w:rFonts w:cs="Times New Roman"/>
      </w:rPr>
    </w:lvl>
    <w:lvl w:ilvl="8" w:tplc="0409001B" w:tentative="1">
      <w:start w:val="1"/>
      <w:numFmt w:val="lowerRoman"/>
      <w:lvlText w:val="%9."/>
      <w:lvlJc w:val="right"/>
      <w:pPr>
        <w:ind w:left="7080" w:hanging="480"/>
      </w:pPr>
      <w:rPr>
        <w:rFonts w:cs="Times New Roman"/>
      </w:rPr>
    </w:lvl>
  </w:abstractNum>
  <w:abstractNum w:abstractNumId="39" w15:restartNumberingAfterBreak="0">
    <w:nsid w:val="622612FC"/>
    <w:multiLevelType w:val="hybridMultilevel"/>
    <w:tmpl w:val="24924EAE"/>
    <w:lvl w:ilvl="0" w:tplc="D5325652">
      <w:start w:val="1"/>
      <w:numFmt w:val="decimal"/>
      <w:lvlText w:val="(%1)"/>
      <w:lvlJc w:val="left"/>
      <w:pPr>
        <w:ind w:left="2280" w:hanging="480"/>
      </w:pPr>
      <w:rPr>
        <w:rFonts w:cs="Times New Roman" w:hint="eastAsia"/>
        <w:b w:val="0"/>
        <w:bCs w:val="0"/>
      </w:rPr>
    </w:lvl>
    <w:lvl w:ilvl="1" w:tplc="04090019" w:tentative="1">
      <w:start w:val="1"/>
      <w:numFmt w:val="ideographTraditional"/>
      <w:lvlText w:val="%2、"/>
      <w:lvlJc w:val="left"/>
      <w:pPr>
        <w:ind w:left="2760" w:hanging="480"/>
      </w:pPr>
      <w:rPr>
        <w:rFonts w:cs="Times New Roman"/>
      </w:rPr>
    </w:lvl>
    <w:lvl w:ilvl="2" w:tplc="0409001B" w:tentative="1">
      <w:start w:val="1"/>
      <w:numFmt w:val="lowerRoman"/>
      <w:lvlText w:val="%3."/>
      <w:lvlJc w:val="right"/>
      <w:pPr>
        <w:ind w:left="3240" w:hanging="480"/>
      </w:pPr>
      <w:rPr>
        <w:rFonts w:cs="Times New Roman"/>
      </w:rPr>
    </w:lvl>
    <w:lvl w:ilvl="3" w:tplc="0409000F" w:tentative="1">
      <w:start w:val="1"/>
      <w:numFmt w:val="decimal"/>
      <w:lvlText w:val="%4."/>
      <w:lvlJc w:val="left"/>
      <w:pPr>
        <w:ind w:left="3720" w:hanging="480"/>
      </w:pPr>
      <w:rPr>
        <w:rFonts w:cs="Times New Roman"/>
      </w:rPr>
    </w:lvl>
    <w:lvl w:ilvl="4" w:tplc="04090019" w:tentative="1">
      <w:start w:val="1"/>
      <w:numFmt w:val="ideographTraditional"/>
      <w:lvlText w:val="%5、"/>
      <w:lvlJc w:val="left"/>
      <w:pPr>
        <w:ind w:left="4200" w:hanging="480"/>
      </w:pPr>
      <w:rPr>
        <w:rFonts w:cs="Times New Roman"/>
      </w:rPr>
    </w:lvl>
    <w:lvl w:ilvl="5" w:tplc="0409001B" w:tentative="1">
      <w:start w:val="1"/>
      <w:numFmt w:val="lowerRoman"/>
      <w:lvlText w:val="%6."/>
      <w:lvlJc w:val="right"/>
      <w:pPr>
        <w:ind w:left="4680" w:hanging="480"/>
      </w:pPr>
      <w:rPr>
        <w:rFonts w:cs="Times New Roman"/>
      </w:rPr>
    </w:lvl>
    <w:lvl w:ilvl="6" w:tplc="0409000F" w:tentative="1">
      <w:start w:val="1"/>
      <w:numFmt w:val="decimal"/>
      <w:lvlText w:val="%7."/>
      <w:lvlJc w:val="left"/>
      <w:pPr>
        <w:ind w:left="5160" w:hanging="480"/>
      </w:pPr>
      <w:rPr>
        <w:rFonts w:cs="Times New Roman"/>
      </w:rPr>
    </w:lvl>
    <w:lvl w:ilvl="7" w:tplc="04090019" w:tentative="1">
      <w:start w:val="1"/>
      <w:numFmt w:val="ideographTraditional"/>
      <w:lvlText w:val="%8、"/>
      <w:lvlJc w:val="left"/>
      <w:pPr>
        <w:ind w:left="5640" w:hanging="480"/>
      </w:pPr>
      <w:rPr>
        <w:rFonts w:cs="Times New Roman"/>
      </w:rPr>
    </w:lvl>
    <w:lvl w:ilvl="8" w:tplc="0409001B" w:tentative="1">
      <w:start w:val="1"/>
      <w:numFmt w:val="lowerRoman"/>
      <w:lvlText w:val="%9."/>
      <w:lvlJc w:val="right"/>
      <w:pPr>
        <w:ind w:left="6120" w:hanging="480"/>
      </w:pPr>
      <w:rPr>
        <w:rFonts w:cs="Times New Roman"/>
      </w:rPr>
    </w:lvl>
  </w:abstractNum>
  <w:abstractNum w:abstractNumId="40" w15:restartNumberingAfterBreak="0">
    <w:nsid w:val="64CF179C"/>
    <w:multiLevelType w:val="hybridMultilevel"/>
    <w:tmpl w:val="E3F255D8"/>
    <w:lvl w:ilvl="0" w:tplc="04090011">
      <w:start w:val="1"/>
      <w:numFmt w:val="upperLetter"/>
      <w:lvlText w:val="%1."/>
      <w:lvlJc w:val="left"/>
      <w:pPr>
        <w:ind w:left="1680" w:hanging="480"/>
      </w:pPr>
      <w:rPr>
        <w:rFonts w:cs="Times New Roman"/>
      </w:rPr>
    </w:lvl>
    <w:lvl w:ilvl="1" w:tplc="04090019">
      <w:start w:val="1"/>
      <w:numFmt w:val="ideographTraditional"/>
      <w:lvlText w:val="%2、"/>
      <w:lvlJc w:val="left"/>
      <w:pPr>
        <w:ind w:left="960" w:hanging="480"/>
      </w:pPr>
      <w:rPr>
        <w:rFonts w:cs="Times New Roman"/>
      </w:rPr>
    </w:lvl>
    <w:lvl w:ilvl="2" w:tplc="0409001B">
      <w:start w:val="1"/>
      <w:numFmt w:val="lowerRoman"/>
      <w:lvlText w:val="%3."/>
      <w:lvlJc w:val="right"/>
      <w:pPr>
        <w:ind w:left="1440" w:hanging="480"/>
      </w:pPr>
      <w:rPr>
        <w:rFonts w:cs="Times New Roman"/>
      </w:rPr>
    </w:lvl>
    <w:lvl w:ilvl="3" w:tplc="0409000F">
      <w:start w:val="1"/>
      <w:numFmt w:val="decimal"/>
      <w:lvlText w:val="%4."/>
      <w:lvlJc w:val="left"/>
      <w:pPr>
        <w:ind w:left="1920" w:hanging="480"/>
      </w:pPr>
      <w:rPr>
        <w:rFonts w:cs="Times New Roman"/>
      </w:rPr>
    </w:lvl>
    <w:lvl w:ilvl="4" w:tplc="04090019">
      <w:start w:val="1"/>
      <w:numFmt w:val="ideographTraditional"/>
      <w:lvlText w:val="%5、"/>
      <w:lvlJc w:val="left"/>
      <w:pPr>
        <w:ind w:left="2400" w:hanging="480"/>
      </w:pPr>
      <w:rPr>
        <w:rFonts w:cs="Times New Roman"/>
      </w:rPr>
    </w:lvl>
    <w:lvl w:ilvl="5" w:tplc="0409001B">
      <w:start w:val="1"/>
      <w:numFmt w:val="lowerRoman"/>
      <w:lvlText w:val="%6."/>
      <w:lvlJc w:val="right"/>
      <w:pPr>
        <w:ind w:left="2880" w:hanging="480"/>
      </w:pPr>
      <w:rPr>
        <w:rFonts w:cs="Times New Roman"/>
      </w:rPr>
    </w:lvl>
    <w:lvl w:ilvl="6" w:tplc="0409000F">
      <w:start w:val="1"/>
      <w:numFmt w:val="decimal"/>
      <w:lvlText w:val="%7."/>
      <w:lvlJc w:val="left"/>
      <w:pPr>
        <w:ind w:left="3360" w:hanging="480"/>
      </w:pPr>
      <w:rPr>
        <w:rFonts w:cs="Times New Roman"/>
      </w:rPr>
    </w:lvl>
    <w:lvl w:ilvl="7" w:tplc="04090019">
      <w:start w:val="1"/>
      <w:numFmt w:val="ideographTraditional"/>
      <w:lvlText w:val="%8、"/>
      <w:lvlJc w:val="left"/>
      <w:pPr>
        <w:ind w:left="3840" w:hanging="480"/>
      </w:pPr>
      <w:rPr>
        <w:rFonts w:cs="Times New Roman"/>
      </w:rPr>
    </w:lvl>
    <w:lvl w:ilvl="8" w:tplc="0409001B">
      <w:start w:val="1"/>
      <w:numFmt w:val="lowerRoman"/>
      <w:lvlText w:val="%9."/>
      <w:lvlJc w:val="right"/>
      <w:pPr>
        <w:ind w:left="4320" w:hanging="480"/>
      </w:pPr>
      <w:rPr>
        <w:rFonts w:cs="Times New Roman"/>
      </w:rPr>
    </w:lvl>
  </w:abstractNum>
  <w:abstractNum w:abstractNumId="41" w15:restartNumberingAfterBreak="0">
    <w:nsid w:val="667E4E06"/>
    <w:multiLevelType w:val="hybridMultilevel"/>
    <w:tmpl w:val="0B5AFFB2"/>
    <w:lvl w:ilvl="0" w:tplc="55B6BDC8">
      <w:start w:val="1"/>
      <w:numFmt w:val="upperLetter"/>
      <w:lvlText w:val="(%1)."/>
      <w:lvlJc w:val="left"/>
      <w:pPr>
        <w:ind w:left="2039" w:hanging="480"/>
      </w:pPr>
      <w:rPr>
        <w:rFonts w:cs="Times New Roman" w:hint="eastAsia"/>
      </w:rPr>
    </w:lvl>
    <w:lvl w:ilvl="1" w:tplc="04090019" w:tentative="1">
      <w:start w:val="1"/>
      <w:numFmt w:val="ideographTraditional"/>
      <w:lvlText w:val="%2、"/>
      <w:lvlJc w:val="left"/>
      <w:pPr>
        <w:ind w:left="2519" w:hanging="480"/>
      </w:pPr>
      <w:rPr>
        <w:rFonts w:cs="Times New Roman"/>
      </w:rPr>
    </w:lvl>
    <w:lvl w:ilvl="2" w:tplc="0409001B" w:tentative="1">
      <w:start w:val="1"/>
      <w:numFmt w:val="lowerRoman"/>
      <w:lvlText w:val="%3."/>
      <w:lvlJc w:val="right"/>
      <w:pPr>
        <w:ind w:left="2999" w:hanging="480"/>
      </w:pPr>
      <w:rPr>
        <w:rFonts w:cs="Times New Roman"/>
      </w:rPr>
    </w:lvl>
    <w:lvl w:ilvl="3" w:tplc="0409000F" w:tentative="1">
      <w:start w:val="1"/>
      <w:numFmt w:val="decimal"/>
      <w:lvlText w:val="%4."/>
      <w:lvlJc w:val="left"/>
      <w:pPr>
        <w:ind w:left="3479" w:hanging="480"/>
      </w:pPr>
      <w:rPr>
        <w:rFonts w:cs="Times New Roman"/>
      </w:rPr>
    </w:lvl>
    <w:lvl w:ilvl="4" w:tplc="04090019" w:tentative="1">
      <w:start w:val="1"/>
      <w:numFmt w:val="ideographTraditional"/>
      <w:lvlText w:val="%5、"/>
      <w:lvlJc w:val="left"/>
      <w:pPr>
        <w:ind w:left="3959" w:hanging="480"/>
      </w:pPr>
      <w:rPr>
        <w:rFonts w:cs="Times New Roman"/>
      </w:rPr>
    </w:lvl>
    <w:lvl w:ilvl="5" w:tplc="0409001B" w:tentative="1">
      <w:start w:val="1"/>
      <w:numFmt w:val="lowerRoman"/>
      <w:lvlText w:val="%6."/>
      <w:lvlJc w:val="right"/>
      <w:pPr>
        <w:ind w:left="4439" w:hanging="480"/>
      </w:pPr>
      <w:rPr>
        <w:rFonts w:cs="Times New Roman"/>
      </w:rPr>
    </w:lvl>
    <w:lvl w:ilvl="6" w:tplc="0409000F" w:tentative="1">
      <w:start w:val="1"/>
      <w:numFmt w:val="decimal"/>
      <w:lvlText w:val="%7."/>
      <w:lvlJc w:val="left"/>
      <w:pPr>
        <w:ind w:left="4919" w:hanging="480"/>
      </w:pPr>
      <w:rPr>
        <w:rFonts w:cs="Times New Roman"/>
      </w:rPr>
    </w:lvl>
    <w:lvl w:ilvl="7" w:tplc="04090019" w:tentative="1">
      <w:start w:val="1"/>
      <w:numFmt w:val="ideographTraditional"/>
      <w:lvlText w:val="%8、"/>
      <w:lvlJc w:val="left"/>
      <w:pPr>
        <w:ind w:left="5399" w:hanging="480"/>
      </w:pPr>
      <w:rPr>
        <w:rFonts w:cs="Times New Roman"/>
      </w:rPr>
    </w:lvl>
    <w:lvl w:ilvl="8" w:tplc="0409001B" w:tentative="1">
      <w:start w:val="1"/>
      <w:numFmt w:val="lowerRoman"/>
      <w:lvlText w:val="%9."/>
      <w:lvlJc w:val="right"/>
      <w:pPr>
        <w:ind w:left="5879" w:hanging="480"/>
      </w:pPr>
      <w:rPr>
        <w:rFonts w:cs="Times New Roman"/>
      </w:rPr>
    </w:lvl>
  </w:abstractNum>
  <w:abstractNum w:abstractNumId="42" w15:restartNumberingAfterBreak="0">
    <w:nsid w:val="67B97023"/>
    <w:multiLevelType w:val="hybridMultilevel"/>
    <w:tmpl w:val="BFACC0C2"/>
    <w:lvl w:ilvl="0" w:tplc="A87C435C">
      <w:start w:val="1"/>
      <w:numFmt w:val="bullet"/>
      <w:lvlText w:val=""/>
      <w:lvlJc w:val="left"/>
      <w:pPr>
        <w:tabs>
          <w:tab w:val="num" w:pos="1920"/>
        </w:tabs>
        <w:ind w:left="1920" w:hanging="480"/>
      </w:pPr>
      <w:rPr>
        <w:rFonts w:ascii="Wingdings" w:hAnsi="Wingdings" w:hint="default"/>
      </w:rPr>
    </w:lvl>
    <w:lvl w:ilvl="1" w:tplc="318892E0">
      <w:start w:val="1"/>
      <w:numFmt w:val="decimal"/>
      <w:lvlText w:val="%2."/>
      <w:lvlJc w:val="left"/>
      <w:pPr>
        <w:tabs>
          <w:tab w:val="num" w:pos="960"/>
        </w:tabs>
        <w:ind w:left="960" w:hanging="480"/>
      </w:pPr>
      <w:rPr>
        <w:rFonts w:cs="Times New Roman"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43" w15:restartNumberingAfterBreak="0">
    <w:nsid w:val="6FED19CB"/>
    <w:multiLevelType w:val="hybridMultilevel"/>
    <w:tmpl w:val="47668246"/>
    <w:lvl w:ilvl="0" w:tplc="04090011">
      <w:start w:val="1"/>
      <w:numFmt w:val="upperLetter"/>
      <w:lvlText w:val="%1."/>
      <w:lvlJc w:val="left"/>
      <w:pPr>
        <w:ind w:left="2760" w:hanging="480"/>
      </w:pPr>
      <w:rPr>
        <w:rFonts w:cs="Times New Roman"/>
      </w:rPr>
    </w:lvl>
    <w:lvl w:ilvl="1" w:tplc="5178C824">
      <w:start w:val="1"/>
      <w:numFmt w:val="upperLetter"/>
      <w:lvlText w:val="(%2)"/>
      <w:lvlJc w:val="left"/>
      <w:pPr>
        <w:ind w:left="3150" w:hanging="390"/>
      </w:pPr>
      <w:rPr>
        <w:rFonts w:cs="Times New Roman" w:hint="default"/>
        <w:color w:val="FF0000"/>
      </w:rPr>
    </w:lvl>
    <w:lvl w:ilvl="2" w:tplc="0409001B" w:tentative="1">
      <w:start w:val="1"/>
      <w:numFmt w:val="lowerRoman"/>
      <w:lvlText w:val="%3."/>
      <w:lvlJc w:val="right"/>
      <w:pPr>
        <w:ind w:left="3720" w:hanging="480"/>
      </w:pPr>
      <w:rPr>
        <w:rFonts w:cs="Times New Roman"/>
      </w:rPr>
    </w:lvl>
    <w:lvl w:ilvl="3" w:tplc="0409000F" w:tentative="1">
      <w:start w:val="1"/>
      <w:numFmt w:val="decimal"/>
      <w:lvlText w:val="%4."/>
      <w:lvlJc w:val="left"/>
      <w:pPr>
        <w:ind w:left="4200" w:hanging="480"/>
      </w:pPr>
      <w:rPr>
        <w:rFonts w:cs="Times New Roman"/>
      </w:rPr>
    </w:lvl>
    <w:lvl w:ilvl="4" w:tplc="04090019" w:tentative="1">
      <w:start w:val="1"/>
      <w:numFmt w:val="ideographTraditional"/>
      <w:lvlText w:val="%5、"/>
      <w:lvlJc w:val="left"/>
      <w:pPr>
        <w:ind w:left="4680" w:hanging="480"/>
      </w:pPr>
      <w:rPr>
        <w:rFonts w:cs="Times New Roman"/>
      </w:rPr>
    </w:lvl>
    <w:lvl w:ilvl="5" w:tplc="0409001B" w:tentative="1">
      <w:start w:val="1"/>
      <w:numFmt w:val="lowerRoman"/>
      <w:lvlText w:val="%6."/>
      <w:lvlJc w:val="right"/>
      <w:pPr>
        <w:ind w:left="5160" w:hanging="480"/>
      </w:pPr>
      <w:rPr>
        <w:rFonts w:cs="Times New Roman"/>
      </w:rPr>
    </w:lvl>
    <w:lvl w:ilvl="6" w:tplc="0409000F" w:tentative="1">
      <w:start w:val="1"/>
      <w:numFmt w:val="decimal"/>
      <w:lvlText w:val="%7."/>
      <w:lvlJc w:val="left"/>
      <w:pPr>
        <w:ind w:left="5640" w:hanging="480"/>
      </w:pPr>
      <w:rPr>
        <w:rFonts w:cs="Times New Roman"/>
      </w:rPr>
    </w:lvl>
    <w:lvl w:ilvl="7" w:tplc="04090019" w:tentative="1">
      <w:start w:val="1"/>
      <w:numFmt w:val="ideographTraditional"/>
      <w:lvlText w:val="%8、"/>
      <w:lvlJc w:val="left"/>
      <w:pPr>
        <w:ind w:left="6120" w:hanging="480"/>
      </w:pPr>
      <w:rPr>
        <w:rFonts w:cs="Times New Roman"/>
      </w:rPr>
    </w:lvl>
    <w:lvl w:ilvl="8" w:tplc="0409001B" w:tentative="1">
      <w:start w:val="1"/>
      <w:numFmt w:val="lowerRoman"/>
      <w:lvlText w:val="%9."/>
      <w:lvlJc w:val="right"/>
      <w:pPr>
        <w:ind w:left="6600" w:hanging="480"/>
      </w:pPr>
      <w:rPr>
        <w:rFonts w:cs="Times New Roman"/>
      </w:rPr>
    </w:lvl>
  </w:abstractNum>
  <w:abstractNum w:abstractNumId="44" w15:restartNumberingAfterBreak="0">
    <w:nsid w:val="70793163"/>
    <w:multiLevelType w:val="hybridMultilevel"/>
    <w:tmpl w:val="77FED506"/>
    <w:lvl w:ilvl="0" w:tplc="55B6BDC8">
      <w:start w:val="1"/>
      <w:numFmt w:val="upperLetter"/>
      <w:lvlText w:val="(%1)."/>
      <w:lvlJc w:val="left"/>
      <w:pPr>
        <w:ind w:left="2039" w:hanging="480"/>
      </w:pPr>
      <w:rPr>
        <w:rFonts w:cs="Times New Roman" w:hint="eastAsia"/>
      </w:rPr>
    </w:lvl>
    <w:lvl w:ilvl="1" w:tplc="04090019" w:tentative="1">
      <w:start w:val="1"/>
      <w:numFmt w:val="ideographTraditional"/>
      <w:lvlText w:val="%2、"/>
      <w:lvlJc w:val="left"/>
      <w:pPr>
        <w:ind w:left="2519" w:hanging="480"/>
      </w:pPr>
      <w:rPr>
        <w:rFonts w:cs="Times New Roman"/>
      </w:rPr>
    </w:lvl>
    <w:lvl w:ilvl="2" w:tplc="0409001B" w:tentative="1">
      <w:start w:val="1"/>
      <w:numFmt w:val="lowerRoman"/>
      <w:lvlText w:val="%3."/>
      <w:lvlJc w:val="right"/>
      <w:pPr>
        <w:ind w:left="2999" w:hanging="480"/>
      </w:pPr>
      <w:rPr>
        <w:rFonts w:cs="Times New Roman"/>
      </w:rPr>
    </w:lvl>
    <w:lvl w:ilvl="3" w:tplc="0409000F" w:tentative="1">
      <w:start w:val="1"/>
      <w:numFmt w:val="decimal"/>
      <w:lvlText w:val="%4."/>
      <w:lvlJc w:val="left"/>
      <w:pPr>
        <w:ind w:left="3479" w:hanging="480"/>
      </w:pPr>
      <w:rPr>
        <w:rFonts w:cs="Times New Roman"/>
      </w:rPr>
    </w:lvl>
    <w:lvl w:ilvl="4" w:tplc="04090019" w:tentative="1">
      <w:start w:val="1"/>
      <w:numFmt w:val="ideographTraditional"/>
      <w:lvlText w:val="%5、"/>
      <w:lvlJc w:val="left"/>
      <w:pPr>
        <w:ind w:left="3959" w:hanging="480"/>
      </w:pPr>
      <w:rPr>
        <w:rFonts w:cs="Times New Roman"/>
      </w:rPr>
    </w:lvl>
    <w:lvl w:ilvl="5" w:tplc="0409001B" w:tentative="1">
      <w:start w:val="1"/>
      <w:numFmt w:val="lowerRoman"/>
      <w:lvlText w:val="%6."/>
      <w:lvlJc w:val="right"/>
      <w:pPr>
        <w:ind w:left="4439" w:hanging="480"/>
      </w:pPr>
      <w:rPr>
        <w:rFonts w:cs="Times New Roman"/>
      </w:rPr>
    </w:lvl>
    <w:lvl w:ilvl="6" w:tplc="0409000F" w:tentative="1">
      <w:start w:val="1"/>
      <w:numFmt w:val="decimal"/>
      <w:lvlText w:val="%7."/>
      <w:lvlJc w:val="left"/>
      <w:pPr>
        <w:ind w:left="4919" w:hanging="480"/>
      </w:pPr>
      <w:rPr>
        <w:rFonts w:cs="Times New Roman"/>
      </w:rPr>
    </w:lvl>
    <w:lvl w:ilvl="7" w:tplc="04090019" w:tentative="1">
      <w:start w:val="1"/>
      <w:numFmt w:val="ideographTraditional"/>
      <w:lvlText w:val="%8、"/>
      <w:lvlJc w:val="left"/>
      <w:pPr>
        <w:ind w:left="5399" w:hanging="480"/>
      </w:pPr>
      <w:rPr>
        <w:rFonts w:cs="Times New Roman"/>
      </w:rPr>
    </w:lvl>
    <w:lvl w:ilvl="8" w:tplc="0409001B" w:tentative="1">
      <w:start w:val="1"/>
      <w:numFmt w:val="lowerRoman"/>
      <w:lvlText w:val="%9."/>
      <w:lvlJc w:val="right"/>
      <w:pPr>
        <w:ind w:left="5879" w:hanging="480"/>
      </w:pPr>
      <w:rPr>
        <w:rFonts w:cs="Times New Roman"/>
      </w:rPr>
    </w:lvl>
  </w:abstractNum>
  <w:abstractNum w:abstractNumId="45" w15:restartNumberingAfterBreak="0">
    <w:nsid w:val="7414031B"/>
    <w:multiLevelType w:val="hybridMultilevel"/>
    <w:tmpl w:val="415258A6"/>
    <w:lvl w:ilvl="0" w:tplc="32D4723C">
      <w:start w:val="1"/>
      <w:numFmt w:val="decimal"/>
      <w:lvlText w:val="%1"/>
      <w:lvlJc w:val="center"/>
      <w:pPr>
        <w:ind w:left="1665" w:hanging="480"/>
      </w:pPr>
      <w:rPr>
        <w:rFonts w:cs="Times New Roman"/>
      </w:rPr>
    </w:lvl>
    <w:lvl w:ilvl="1" w:tplc="04090019" w:tentative="1">
      <w:start w:val="1"/>
      <w:numFmt w:val="ideographTraditional"/>
      <w:lvlText w:val="%2、"/>
      <w:lvlJc w:val="left"/>
      <w:pPr>
        <w:ind w:left="2145" w:hanging="480"/>
      </w:pPr>
      <w:rPr>
        <w:rFonts w:cs="Times New Roman"/>
      </w:rPr>
    </w:lvl>
    <w:lvl w:ilvl="2" w:tplc="0409001B" w:tentative="1">
      <w:start w:val="1"/>
      <w:numFmt w:val="lowerRoman"/>
      <w:lvlText w:val="%3."/>
      <w:lvlJc w:val="right"/>
      <w:pPr>
        <w:ind w:left="2625" w:hanging="480"/>
      </w:pPr>
      <w:rPr>
        <w:rFonts w:cs="Times New Roman"/>
      </w:rPr>
    </w:lvl>
    <w:lvl w:ilvl="3" w:tplc="0409000F" w:tentative="1">
      <w:start w:val="1"/>
      <w:numFmt w:val="decimal"/>
      <w:lvlText w:val="%4."/>
      <w:lvlJc w:val="left"/>
      <w:pPr>
        <w:ind w:left="3105" w:hanging="480"/>
      </w:pPr>
      <w:rPr>
        <w:rFonts w:cs="Times New Roman"/>
      </w:rPr>
    </w:lvl>
    <w:lvl w:ilvl="4" w:tplc="04090019" w:tentative="1">
      <w:start w:val="1"/>
      <w:numFmt w:val="ideographTraditional"/>
      <w:lvlText w:val="%5、"/>
      <w:lvlJc w:val="left"/>
      <w:pPr>
        <w:ind w:left="3585" w:hanging="480"/>
      </w:pPr>
      <w:rPr>
        <w:rFonts w:cs="Times New Roman"/>
      </w:rPr>
    </w:lvl>
    <w:lvl w:ilvl="5" w:tplc="0409001B" w:tentative="1">
      <w:start w:val="1"/>
      <w:numFmt w:val="lowerRoman"/>
      <w:lvlText w:val="%6."/>
      <w:lvlJc w:val="right"/>
      <w:pPr>
        <w:ind w:left="4065" w:hanging="480"/>
      </w:pPr>
      <w:rPr>
        <w:rFonts w:cs="Times New Roman"/>
      </w:rPr>
    </w:lvl>
    <w:lvl w:ilvl="6" w:tplc="0409000F" w:tentative="1">
      <w:start w:val="1"/>
      <w:numFmt w:val="decimal"/>
      <w:lvlText w:val="%7."/>
      <w:lvlJc w:val="left"/>
      <w:pPr>
        <w:ind w:left="4545" w:hanging="480"/>
      </w:pPr>
      <w:rPr>
        <w:rFonts w:cs="Times New Roman"/>
      </w:rPr>
    </w:lvl>
    <w:lvl w:ilvl="7" w:tplc="04090019" w:tentative="1">
      <w:start w:val="1"/>
      <w:numFmt w:val="ideographTraditional"/>
      <w:lvlText w:val="%8、"/>
      <w:lvlJc w:val="left"/>
      <w:pPr>
        <w:ind w:left="5025" w:hanging="480"/>
      </w:pPr>
      <w:rPr>
        <w:rFonts w:cs="Times New Roman"/>
      </w:rPr>
    </w:lvl>
    <w:lvl w:ilvl="8" w:tplc="0409001B" w:tentative="1">
      <w:start w:val="1"/>
      <w:numFmt w:val="lowerRoman"/>
      <w:lvlText w:val="%9."/>
      <w:lvlJc w:val="right"/>
      <w:pPr>
        <w:ind w:left="5505" w:hanging="480"/>
      </w:pPr>
      <w:rPr>
        <w:rFonts w:cs="Times New Roman"/>
      </w:rPr>
    </w:lvl>
  </w:abstractNum>
  <w:abstractNum w:abstractNumId="46" w15:restartNumberingAfterBreak="0">
    <w:nsid w:val="794802A5"/>
    <w:multiLevelType w:val="hybridMultilevel"/>
    <w:tmpl w:val="4C141A0C"/>
    <w:lvl w:ilvl="0" w:tplc="55B6BDC8">
      <w:start w:val="1"/>
      <w:numFmt w:val="upperLetter"/>
      <w:lvlText w:val="(%1)."/>
      <w:lvlJc w:val="left"/>
      <w:pPr>
        <w:ind w:left="2039" w:hanging="480"/>
      </w:pPr>
      <w:rPr>
        <w:rFonts w:cs="Times New Roman" w:hint="eastAsia"/>
      </w:rPr>
    </w:lvl>
    <w:lvl w:ilvl="1" w:tplc="04090019" w:tentative="1">
      <w:start w:val="1"/>
      <w:numFmt w:val="ideographTraditional"/>
      <w:lvlText w:val="%2、"/>
      <w:lvlJc w:val="left"/>
      <w:pPr>
        <w:ind w:left="2519" w:hanging="480"/>
      </w:pPr>
      <w:rPr>
        <w:rFonts w:cs="Times New Roman"/>
      </w:rPr>
    </w:lvl>
    <w:lvl w:ilvl="2" w:tplc="0409001B" w:tentative="1">
      <w:start w:val="1"/>
      <w:numFmt w:val="lowerRoman"/>
      <w:lvlText w:val="%3."/>
      <w:lvlJc w:val="right"/>
      <w:pPr>
        <w:ind w:left="2999" w:hanging="480"/>
      </w:pPr>
      <w:rPr>
        <w:rFonts w:cs="Times New Roman"/>
      </w:rPr>
    </w:lvl>
    <w:lvl w:ilvl="3" w:tplc="0409000F" w:tentative="1">
      <w:start w:val="1"/>
      <w:numFmt w:val="decimal"/>
      <w:lvlText w:val="%4."/>
      <w:lvlJc w:val="left"/>
      <w:pPr>
        <w:ind w:left="3479" w:hanging="480"/>
      </w:pPr>
      <w:rPr>
        <w:rFonts w:cs="Times New Roman"/>
      </w:rPr>
    </w:lvl>
    <w:lvl w:ilvl="4" w:tplc="04090019" w:tentative="1">
      <w:start w:val="1"/>
      <w:numFmt w:val="ideographTraditional"/>
      <w:lvlText w:val="%5、"/>
      <w:lvlJc w:val="left"/>
      <w:pPr>
        <w:ind w:left="3959" w:hanging="480"/>
      </w:pPr>
      <w:rPr>
        <w:rFonts w:cs="Times New Roman"/>
      </w:rPr>
    </w:lvl>
    <w:lvl w:ilvl="5" w:tplc="0409001B" w:tentative="1">
      <w:start w:val="1"/>
      <w:numFmt w:val="lowerRoman"/>
      <w:lvlText w:val="%6."/>
      <w:lvlJc w:val="right"/>
      <w:pPr>
        <w:ind w:left="4439" w:hanging="480"/>
      </w:pPr>
      <w:rPr>
        <w:rFonts w:cs="Times New Roman"/>
      </w:rPr>
    </w:lvl>
    <w:lvl w:ilvl="6" w:tplc="0409000F" w:tentative="1">
      <w:start w:val="1"/>
      <w:numFmt w:val="decimal"/>
      <w:lvlText w:val="%7."/>
      <w:lvlJc w:val="left"/>
      <w:pPr>
        <w:ind w:left="4919" w:hanging="480"/>
      </w:pPr>
      <w:rPr>
        <w:rFonts w:cs="Times New Roman"/>
      </w:rPr>
    </w:lvl>
    <w:lvl w:ilvl="7" w:tplc="04090019" w:tentative="1">
      <w:start w:val="1"/>
      <w:numFmt w:val="ideographTraditional"/>
      <w:lvlText w:val="%8、"/>
      <w:lvlJc w:val="left"/>
      <w:pPr>
        <w:ind w:left="5399" w:hanging="480"/>
      </w:pPr>
      <w:rPr>
        <w:rFonts w:cs="Times New Roman"/>
      </w:rPr>
    </w:lvl>
    <w:lvl w:ilvl="8" w:tplc="0409001B" w:tentative="1">
      <w:start w:val="1"/>
      <w:numFmt w:val="lowerRoman"/>
      <w:lvlText w:val="%9."/>
      <w:lvlJc w:val="right"/>
      <w:pPr>
        <w:ind w:left="5879" w:hanging="480"/>
      </w:pPr>
      <w:rPr>
        <w:rFonts w:cs="Times New Roman"/>
      </w:rPr>
    </w:lvl>
  </w:abstractNum>
  <w:abstractNum w:abstractNumId="47" w15:restartNumberingAfterBreak="0">
    <w:nsid w:val="7A4E6198"/>
    <w:multiLevelType w:val="hybridMultilevel"/>
    <w:tmpl w:val="302A4828"/>
    <w:lvl w:ilvl="0" w:tplc="D6A2A0DE">
      <w:start w:val="1"/>
      <w:numFmt w:val="ideographLegalTraditional"/>
      <w:suff w:val="nothing"/>
      <w:lvlText w:val="%1、"/>
      <w:lvlJc w:val="left"/>
      <w:pPr>
        <w:ind w:left="720" w:hanging="720"/>
      </w:pPr>
      <w:rPr>
        <w:rFonts w:cs="Times New Roman" w:hint="default"/>
      </w:rPr>
    </w:lvl>
    <w:lvl w:ilvl="1" w:tplc="D6840C36">
      <w:start w:val="1"/>
      <w:numFmt w:val="taiwaneseCountingThousand"/>
      <w:suff w:val="nothing"/>
      <w:lvlText w:val="%2、"/>
      <w:lvlJc w:val="left"/>
      <w:pPr>
        <w:ind w:left="1145" w:hanging="720"/>
      </w:pPr>
      <w:rPr>
        <w:rFonts w:cs="Times New Roman" w:hint="default"/>
      </w:rPr>
    </w:lvl>
    <w:lvl w:ilvl="2" w:tplc="CB8AEF70">
      <w:start w:val="1"/>
      <w:numFmt w:val="taiwaneseCountingThousand"/>
      <w:suff w:val="space"/>
      <w:lvlText w:val="（%3）"/>
      <w:lvlJc w:val="left"/>
      <w:pPr>
        <w:ind w:left="1564" w:hanging="855"/>
      </w:pPr>
      <w:rPr>
        <w:rFonts w:cs="Times New Roman" w:hint="default"/>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48" w15:restartNumberingAfterBreak="0">
    <w:nsid w:val="7C2F6882"/>
    <w:multiLevelType w:val="hybridMultilevel"/>
    <w:tmpl w:val="0BEA5722"/>
    <w:lvl w:ilvl="0" w:tplc="906AA902">
      <w:start w:val="1"/>
      <w:numFmt w:val="decimal"/>
      <w:lvlText w:val="(%1)"/>
      <w:lvlJc w:val="left"/>
      <w:pPr>
        <w:ind w:left="1560" w:hanging="480"/>
      </w:pPr>
      <w:rPr>
        <w:rFonts w:cs="Times New Roman" w:hint="eastAsia"/>
      </w:rPr>
    </w:lvl>
    <w:lvl w:ilvl="1" w:tplc="04090019" w:tentative="1">
      <w:start w:val="1"/>
      <w:numFmt w:val="ideographTraditional"/>
      <w:lvlText w:val="%2、"/>
      <w:lvlJc w:val="left"/>
      <w:pPr>
        <w:ind w:left="2040" w:hanging="480"/>
      </w:pPr>
      <w:rPr>
        <w:rFonts w:cs="Times New Roman"/>
      </w:rPr>
    </w:lvl>
    <w:lvl w:ilvl="2" w:tplc="0409001B" w:tentative="1">
      <w:start w:val="1"/>
      <w:numFmt w:val="lowerRoman"/>
      <w:lvlText w:val="%3."/>
      <w:lvlJc w:val="right"/>
      <w:pPr>
        <w:ind w:left="2520" w:hanging="480"/>
      </w:pPr>
      <w:rPr>
        <w:rFonts w:cs="Times New Roman"/>
      </w:rPr>
    </w:lvl>
    <w:lvl w:ilvl="3" w:tplc="0409000F" w:tentative="1">
      <w:start w:val="1"/>
      <w:numFmt w:val="decimal"/>
      <w:lvlText w:val="%4."/>
      <w:lvlJc w:val="left"/>
      <w:pPr>
        <w:ind w:left="3000" w:hanging="480"/>
      </w:pPr>
      <w:rPr>
        <w:rFonts w:cs="Times New Roman"/>
      </w:rPr>
    </w:lvl>
    <w:lvl w:ilvl="4" w:tplc="04090019" w:tentative="1">
      <w:start w:val="1"/>
      <w:numFmt w:val="ideographTraditional"/>
      <w:lvlText w:val="%5、"/>
      <w:lvlJc w:val="left"/>
      <w:pPr>
        <w:ind w:left="3480" w:hanging="480"/>
      </w:pPr>
      <w:rPr>
        <w:rFonts w:cs="Times New Roman"/>
      </w:rPr>
    </w:lvl>
    <w:lvl w:ilvl="5" w:tplc="0409001B" w:tentative="1">
      <w:start w:val="1"/>
      <w:numFmt w:val="lowerRoman"/>
      <w:lvlText w:val="%6."/>
      <w:lvlJc w:val="right"/>
      <w:pPr>
        <w:ind w:left="3960" w:hanging="480"/>
      </w:pPr>
      <w:rPr>
        <w:rFonts w:cs="Times New Roman"/>
      </w:rPr>
    </w:lvl>
    <w:lvl w:ilvl="6" w:tplc="0409000F" w:tentative="1">
      <w:start w:val="1"/>
      <w:numFmt w:val="decimal"/>
      <w:lvlText w:val="%7."/>
      <w:lvlJc w:val="left"/>
      <w:pPr>
        <w:ind w:left="4440" w:hanging="480"/>
      </w:pPr>
      <w:rPr>
        <w:rFonts w:cs="Times New Roman"/>
      </w:rPr>
    </w:lvl>
    <w:lvl w:ilvl="7" w:tplc="04090019" w:tentative="1">
      <w:start w:val="1"/>
      <w:numFmt w:val="ideographTraditional"/>
      <w:lvlText w:val="%8、"/>
      <w:lvlJc w:val="left"/>
      <w:pPr>
        <w:ind w:left="4920" w:hanging="480"/>
      </w:pPr>
      <w:rPr>
        <w:rFonts w:cs="Times New Roman"/>
      </w:rPr>
    </w:lvl>
    <w:lvl w:ilvl="8" w:tplc="0409001B" w:tentative="1">
      <w:start w:val="1"/>
      <w:numFmt w:val="lowerRoman"/>
      <w:lvlText w:val="%9."/>
      <w:lvlJc w:val="right"/>
      <w:pPr>
        <w:ind w:left="5400" w:hanging="480"/>
      </w:pPr>
      <w:rPr>
        <w:rFonts w:cs="Times New Roman"/>
      </w:rPr>
    </w:lvl>
  </w:abstractNum>
  <w:abstractNum w:abstractNumId="49" w15:restartNumberingAfterBreak="0">
    <w:nsid w:val="7C7D0D3B"/>
    <w:multiLevelType w:val="hybridMultilevel"/>
    <w:tmpl w:val="A208B46E"/>
    <w:lvl w:ilvl="0" w:tplc="906AA902">
      <w:start w:val="1"/>
      <w:numFmt w:val="decimal"/>
      <w:lvlText w:val="(%1)"/>
      <w:lvlJc w:val="left"/>
      <w:pPr>
        <w:ind w:left="1560" w:hanging="480"/>
      </w:pPr>
      <w:rPr>
        <w:rFonts w:cs="Times New Roman" w:hint="eastAsia"/>
      </w:rPr>
    </w:lvl>
    <w:lvl w:ilvl="1" w:tplc="04090019" w:tentative="1">
      <w:start w:val="1"/>
      <w:numFmt w:val="ideographTraditional"/>
      <w:lvlText w:val="%2、"/>
      <w:lvlJc w:val="left"/>
      <w:pPr>
        <w:ind w:left="2040" w:hanging="480"/>
      </w:pPr>
      <w:rPr>
        <w:rFonts w:cs="Times New Roman"/>
      </w:rPr>
    </w:lvl>
    <w:lvl w:ilvl="2" w:tplc="0409001B" w:tentative="1">
      <w:start w:val="1"/>
      <w:numFmt w:val="lowerRoman"/>
      <w:lvlText w:val="%3."/>
      <w:lvlJc w:val="right"/>
      <w:pPr>
        <w:ind w:left="2520" w:hanging="480"/>
      </w:pPr>
      <w:rPr>
        <w:rFonts w:cs="Times New Roman"/>
      </w:rPr>
    </w:lvl>
    <w:lvl w:ilvl="3" w:tplc="0409000F" w:tentative="1">
      <w:start w:val="1"/>
      <w:numFmt w:val="decimal"/>
      <w:lvlText w:val="%4."/>
      <w:lvlJc w:val="left"/>
      <w:pPr>
        <w:ind w:left="3000" w:hanging="480"/>
      </w:pPr>
      <w:rPr>
        <w:rFonts w:cs="Times New Roman"/>
      </w:rPr>
    </w:lvl>
    <w:lvl w:ilvl="4" w:tplc="04090019" w:tentative="1">
      <w:start w:val="1"/>
      <w:numFmt w:val="ideographTraditional"/>
      <w:lvlText w:val="%5、"/>
      <w:lvlJc w:val="left"/>
      <w:pPr>
        <w:ind w:left="3480" w:hanging="480"/>
      </w:pPr>
      <w:rPr>
        <w:rFonts w:cs="Times New Roman"/>
      </w:rPr>
    </w:lvl>
    <w:lvl w:ilvl="5" w:tplc="0409001B" w:tentative="1">
      <w:start w:val="1"/>
      <w:numFmt w:val="lowerRoman"/>
      <w:lvlText w:val="%6."/>
      <w:lvlJc w:val="right"/>
      <w:pPr>
        <w:ind w:left="3960" w:hanging="480"/>
      </w:pPr>
      <w:rPr>
        <w:rFonts w:cs="Times New Roman"/>
      </w:rPr>
    </w:lvl>
    <w:lvl w:ilvl="6" w:tplc="0409000F" w:tentative="1">
      <w:start w:val="1"/>
      <w:numFmt w:val="decimal"/>
      <w:lvlText w:val="%7."/>
      <w:lvlJc w:val="left"/>
      <w:pPr>
        <w:ind w:left="4440" w:hanging="480"/>
      </w:pPr>
      <w:rPr>
        <w:rFonts w:cs="Times New Roman"/>
      </w:rPr>
    </w:lvl>
    <w:lvl w:ilvl="7" w:tplc="04090019" w:tentative="1">
      <w:start w:val="1"/>
      <w:numFmt w:val="ideographTraditional"/>
      <w:lvlText w:val="%8、"/>
      <w:lvlJc w:val="left"/>
      <w:pPr>
        <w:ind w:left="4920" w:hanging="480"/>
      </w:pPr>
      <w:rPr>
        <w:rFonts w:cs="Times New Roman"/>
      </w:rPr>
    </w:lvl>
    <w:lvl w:ilvl="8" w:tplc="0409001B" w:tentative="1">
      <w:start w:val="1"/>
      <w:numFmt w:val="lowerRoman"/>
      <w:lvlText w:val="%9."/>
      <w:lvlJc w:val="right"/>
      <w:pPr>
        <w:ind w:left="5400" w:hanging="480"/>
      </w:pPr>
      <w:rPr>
        <w:rFonts w:cs="Times New Roman"/>
      </w:rPr>
    </w:lvl>
  </w:abstractNum>
  <w:num w:numId="1">
    <w:abstractNumId w:val="10"/>
  </w:num>
  <w:num w:numId="2">
    <w:abstractNumId w:val="25"/>
  </w:num>
  <w:num w:numId="3">
    <w:abstractNumId w:val="15"/>
  </w:num>
  <w:num w:numId="4">
    <w:abstractNumId w:val="42"/>
  </w:num>
  <w:num w:numId="5">
    <w:abstractNumId w:val="20"/>
  </w:num>
  <w:num w:numId="6">
    <w:abstractNumId w:val="36"/>
  </w:num>
  <w:num w:numId="7">
    <w:abstractNumId w:val="1"/>
  </w:num>
  <w:num w:numId="8">
    <w:abstractNumId w:val="29"/>
  </w:num>
  <w:num w:numId="9">
    <w:abstractNumId w:val="48"/>
  </w:num>
  <w:num w:numId="10">
    <w:abstractNumId w:val="7"/>
  </w:num>
  <w:num w:numId="11">
    <w:abstractNumId w:val="22"/>
  </w:num>
  <w:num w:numId="12">
    <w:abstractNumId w:val="16"/>
  </w:num>
  <w:num w:numId="13">
    <w:abstractNumId w:val="44"/>
  </w:num>
  <w:num w:numId="14">
    <w:abstractNumId w:val="11"/>
  </w:num>
  <w:num w:numId="15">
    <w:abstractNumId w:val="46"/>
  </w:num>
  <w:num w:numId="16">
    <w:abstractNumId w:val="3"/>
  </w:num>
  <w:num w:numId="17">
    <w:abstractNumId w:val="18"/>
  </w:num>
  <w:num w:numId="18">
    <w:abstractNumId w:val="32"/>
  </w:num>
  <w:num w:numId="19">
    <w:abstractNumId w:val="14"/>
  </w:num>
  <w:num w:numId="20">
    <w:abstractNumId w:val="5"/>
  </w:num>
  <w:num w:numId="21">
    <w:abstractNumId w:val="41"/>
  </w:num>
  <w:num w:numId="22">
    <w:abstractNumId w:val="49"/>
  </w:num>
  <w:num w:numId="23">
    <w:abstractNumId w:val="31"/>
  </w:num>
  <w:num w:numId="24">
    <w:abstractNumId w:val="45"/>
  </w:num>
  <w:num w:numId="25">
    <w:abstractNumId w:val="27"/>
  </w:num>
  <w:num w:numId="26">
    <w:abstractNumId w:val="47"/>
  </w:num>
  <w:num w:numId="27">
    <w:abstractNumId w:val="13"/>
  </w:num>
  <w:num w:numId="28">
    <w:abstractNumId w:val="24"/>
  </w:num>
  <w:num w:numId="29">
    <w:abstractNumId w:val="8"/>
  </w:num>
  <w:num w:numId="30">
    <w:abstractNumId w:val="33"/>
  </w:num>
  <w:num w:numId="31">
    <w:abstractNumId w:val="35"/>
  </w:num>
  <w:num w:numId="32">
    <w:abstractNumId w:val="19"/>
  </w:num>
  <w:num w:numId="33">
    <w:abstractNumId w:val="6"/>
  </w:num>
  <w:num w:numId="34">
    <w:abstractNumId w:val="37"/>
  </w:num>
  <w:num w:numId="35">
    <w:abstractNumId w:val="30"/>
  </w:num>
  <w:num w:numId="36">
    <w:abstractNumId w:val="0"/>
  </w:num>
  <w:num w:numId="37">
    <w:abstractNumId w:val="9"/>
  </w:num>
  <w:num w:numId="38">
    <w:abstractNumId w:val="2"/>
  </w:num>
  <w:num w:numId="39">
    <w:abstractNumId w:val="43"/>
  </w:num>
  <w:num w:numId="40">
    <w:abstractNumId w:val="21"/>
  </w:num>
  <w:num w:numId="41">
    <w:abstractNumId w:val="38"/>
  </w:num>
  <w:num w:numId="42">
    <w:abstractNumId w:val="17"/>
  </w:num>
  <w:num w:numId="43">
    <w:abstractNumId w:val="34"/>
  </w:num>
  <w:num w:numId="44">
    <w:abstractNumId w:val="39"/>
  </w:num>
  <w:num w:numId="45">
    <w:abstractNumId w:val="12"/>
  </w:num>
  <w:num w:numId="46">
    <w:abstractNumId w:val="28"/>
  </w:num>
  <w:num w:numId="47">
    <w:abstractNumId w:val="26"/>
  </w:num>
  <w:num w:numId="48">
    <w:abstractNumId w:val="23"/>
  </w:num>
  <w:num w:numId="4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bordersDoNotSurroundHeader/>
  <w:bordersDoNotSurroundFooter/>
  <w:proofState w:spelling="clean" w:grammar="clean"/>
  <w:doNotTrackMoves/>
  <w:defaultTabStop w:val="480"/>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65EAA"/>
    <w:rsid w:val="00005E72"/>
    <w:rsid w:val="00010577"/>
    <w:rsid w:val="0002475A"/>
    <w:rsid w:val="00025EEF"/>
    <w:rsid w:val="00041A61"/>
    <w:rsid w:val="000441D7"/>
    <w:rsid w:val="00053D38"/>
    <w:rsid w:val="00065CC8"/>
    <w:rsid w:val="000737A0"/>
    <w:rsid w:val="00083507"/>
    <w:rsid w:val="000A3B91"/>
    <w:rsid w:val="000B7B42"/>
    <w:rsid w:val="000C00F5"/>
    <w:rsid w:val="000C6DBD"/>
    <w:rsid w:val="000E3B37"/>
    <w:rsid w:val="000F1B52"/>
    <w:rsid w:val="000F4A2A"/>
    <w:rsid w:val="00103B38"/>
    <w:rsid w:val="001072D1"/>
    <w:rsid w:val="00107352"/>
    <w:rsid w:val="00123D36"/>
    <w:rsid w:val="0013049B"/>
    <w:rsid w:val="00136326"/>
    <w:rsid w:val="00137FC6"/>
    <w:rsid w:val="00141AED"/>
    <w:rsid w:val="00142604"/>
    <w:rsid w:val="001475E3"/>
    <w:rsid w:val="00166A21"/>
    <w:rsid w:val="00175AA5"/>
    <w:rsid w:val="00182A1F"/>
    <w:rsid w:val="00185A5A"/>
    <w:rsid w:val="00187219"/>
    <w:rsid w:val="00191680"/>
    <w:rsid w:val="001B1C6C"/>
    <w:rsid w:val="001C1F03"/>
    <w:rsid w:val="001C72AD"/>
    <w:rsid w:val="001D0410"/>
    <w:rsid w:val="001D76B7"/>
    <w:rsid w:val="001E4807"/>
    <w:rsid w:val="001E54B9"/>
    <w:rsid w:val="001F0BD5"/>
    <w:rsid w:val="001F0EFE"/>
    <w:rsid w:val="0020070C"/>
    <w:rsid w:val="00212C76"/>
    <w:rsid w:val="00213655"/>
    <w:rsid w:val="00225559"/>
    <w:rsid w:val="00227462"/>
    <w:rsid w:val="0023165E"/>
    <w:rsid w:val="00236B31"/>
    <w:rsid w:val="00241CBF"/>
    <w:rsid w:val="00243274"/>
    <w:rsid w:val="00257722"/>
    <w:rsid w:val="00260063"/>
    <w:rsid w:val="00261C47"/>
    <w:rsid w:val="00264DDB"/>
    <w:rsid w:val="002722C9"/>
    <w:rsid w:val="00292213"/>
    <w:rsid w:val="00293F3E"/>
    <w:rsid w:val="002A05E7"/>
    <w:rsid w:val="002A1B43"/>
    <w:rsid w:val="002B00B9"/>
    <w:rsid w:val="002B298A"/>
    <w:rsid w:val="002C293B"/>
    <w:rsid w:val="002C37EE"/>
    <w:rsid w:val="002D06BF"/>
    <w:rsid w:val="002D16C6"/>
    <w:rsid w:val="002F5E89"/>
    <w:rsid w:val="00302371"/>
    <w:rsid w:val="00307CDD"/>
    <w:rsid w:val="00315342"/>
    <w:rsid w:val="003207FE"/>
    <w:rsid w:val="00322EA5"/>
    <w:rsid w:val="00323FE4"/>
    <w:rsid w:val="00331DF0"/>
    <w:rsid w:val="00356A74"/>
    <w:rsid w:val="0036624A"/>
    <w:rsid w:val="00373BD4"/>
    <w:rsid w:val="003865A8"/>
    <w:rsid w:val="0038794E"/>
    <w:rsid w:val="003A3E06"/>
    <w:rsid w:val="003B45C6"/>
    <w:rsid w:val="003B679A"/>
    <w:rsid w:val="003D49B2"/>
    <w:rsid w:val="003D68F9"/>
    <w:rsid w:val="003E4419"/>
    <w:rsid w:val="003F544E"/>
    <w:rsid w:val="00404C8E"/>
    <w:rsid w:val="00417669"/>
    <w:rsid w:val="00427241"/>
    <w:rsid w:val="00427812"/>
    <w:rsid w:val="00435166"/>
    <w:rsid w:val="00435486"/>
    <w:rsid w:val="00446B11"/>
    <w:rsid w:val="00450119"/>
    <w:rsid w:val="0046210F"/>
    <w:rsid w:val="00466B69"/>
    <w:rsid w:val="004707D2"/>
    <w:rsid w:val="00471433"/>
    <w:rsid w:val="00471EAB"/>
    <w:rsid w:val="00472167"/>
    <w:rsid w:val="00487A1A"/>
    <w:rsid w:val="00491DFA"/>
    <w:rsid w:val="004B5593"/>
    <w:rsid w:val="004B57C4"/>
    <w:rsid w:val="004D31CF"/>
    <w:rsid w:val="004E283E"/>
    <w:rsid w:val="004E3B96"/>
    <w:rsid w:val="004E3E25"/>
    <w:rsid w:val="004E48A6"/>
    <w:rsid w:val="004F72ED"/>
    <w:rsid w:val="00501A99"/>
    <w:rsid w:val="00502E61"/>
    <w:rsid w:val="00512C58"/>
    <w:rsid w:val="00530FBC"/>
    <w:rsid w:val="0053231A"/>
    <w:rsid w:val="00533A77"/>
    <w:rsid w:val="00536E50"/>
    <w:rsid w:val="005462C3"/>
    <w:rsid w:val="00551327"/>
    <w:rsid w:val="005575C5"/>
    <w:rsid w:val="005607E9"/>
    <w:rsid w:val="00562F31"/>
    <w:rsid w:val="00565DA4"/>
    <w:rsid w:val="00567D2B"/>
    <w:rsid w:val="005706AC"/>
    <w:rsid w:val="00572FE0"/>
    <w:rsid w:val="00574344"/>
    <w:rsid w:val="0057790E"/>
    <w:rsid w:val="00582DF9"/>
    <w:rsid w:val="00585D70"/>
    <w:rsid w:val="005A2226"/>
    <w:rsid w:val="005B4273"/>
    <w:rsid w:val="005B7B73"/>
    <w:rsid w:val="005C184B"/>
    <w:rsid w:val="005C2C6A"/>
    <w:rsid w:val="005D7407"/>
    <w:rsid w:val="005E73F6"/>
    <w:rsid w:val="005F7E61"/>
    <w:rsid w:val="00600792"/>
    <w:rsid w:val="00613E40"/>
    <w:rsid w:val="006230B0"/>
    <w:rsid w:val="00644872"/>
    <w:rsid w:val="00646477"/>
    <w:rsid w:val="00656D1B"/>
    <w:rsid w:val="006615AD"/>
    <w:rsid w:val="0066194C"/>
    <w:rsid w:val="00665837"/>
    <w:rsid w:val="0066713F"/>
    <w:rsid w:val="006676CC"/>
    <w:rsid w:val="00674D46"/>
    <w:rsid w:val="006866FC"/>
    <w:rsid w:val="006A293B"/>
    <w:rsid w:val="006A55E1"/>
    <w:rsid w:val="006A60B0"/>
    <w:rsid w:val="006C19BF"/>
    <w:rsid w:val="006C23D6"/>
    <w:rsid w:val="006C650D"/>
    <w:rsid w:val="006D08E1"/>
    <w:rsid w:val="006E0163"/>
    <w:rsid w:val="006E4DAF"/>
    <w:rsid w:val="00717405"/>
    <w:rsid w:val="007200FA"/>
    <w:rsid w:val="00723CFC"/>
    <w:rsid w:val="007457A4"/>
    <w:rsid w:val="007502BC"/>
    <w:rsid w:val="007502BF"/>
    <w:rsid w:val="00756E6A"/>
    <w:rsid w:val="00770EFA"/>
    <w:rsid w:val="0077640B"/>
    <w:rsid w:val="00780AD4"/>
    <w:rsid w:val="00787DF0"/>
    <w:rsid w:val="0079473B"/>
    <w:rsid w:val="007A3A9A"/>
    <w:rsid w:val="007B0DF3"/>
    <w:rsid w:val="007B1ED6"/>
    <w:rsid w:val="007B31F4"/>
    <w:rsid w:val="007B5BD3"/>
    <w:rsid w:val="007C4A65"/>
    <w:rsid w:val="007C4CFF"/>
    <w:rsid w:val="007F1AFF"/>
    <w:rsid w:val="007F1C13"/>
    <w:rsid w:val="007F71E6"/>
    <w:rsid w:val="00802CE3"/>
    <w:rsid w:val="00824067"/>
    <w:rsid w:val="00825B7B"/>
    <w:rsid w:val="00827059"/>
    <w:rsid w:val="008328E1"/>
    <w:rsid w:val="00832D46"/>
    <w:rsid w:val="00833276"/>
    <w:rsid w:val="00845103"/>
    <w:rsid w:val="008472BE"/>
    <w:rsid w:val="00866910"/>
    <w:rsid w:val="00873EAF"/>
    <w:rsid w:val="008741CD"/>
    <w:rsid w:val="00893479"/>
    <w:rsid w:val="008A1195"/>
    <w:rsid w:val="008A709C"/>
    <w:rsid w:val="008B2FAA"/>
    <w:rsid w:val="008B4FE9"/>
    <w:rsid w:val="008C0BE6"/>
    <w:rsid w:val="008C29B3"/>
    <w:rsid w:val="008D33A9"/>
    <w:rsid w:val="008D428C"/>
    <w:rsid w:val="00902320"/>
    <w:rsid w:val="009204BA"/>
    <w:rsid w:val="009374AD"/>
    <w:rsid w:val="009443A1"/>
    <w:rsid w:val="00944D97"/>
    <w:rsid w:val="00945B73"/>
    <w:rsid w:val="009772B0"/>
    <w:rsid w:val="009802B8"/>
    <w:rsid w:val="00982A4E"/>
    <w:rsid w:val="00983C7C"/>
    <w:rsid w:val="009A3E5B"/>
    <w:rsid w:val="009B3BD9"/>
    <w:rsid w:val="009B7713"/>
    <w:rsid w:val="009E1FBA"/>
    <w:rsid w:val="009E56AF"/>
    <w:rsid w:val="00A063DA"/>
    <w:rsid w:val="00A10500"/>
    <w:rsid w:val="00A10656"/>
    <w:rsid w:val="00A17023"/>
    <w:rsid w:val="00A22882"/>
    <w:rsid w:val="00A26C97"/>
    <w:rsid w:val="00A62708"/>
    <w:rsid w:val="00A637DD"/>
    <w:rsid w:val="00A839E3"/>
    <w:rsid w:val="00A852E8"/>
    <w:rsid w:val="00A87AE5"/>
    <w:rsid w:val="00AA07C7"/>
    <w:rsid w:val="00AA165A"/>
    <w:rsid w:val="00AA7ED4"/>
    <w:rsid w:val="00AB7A4B"/>
    <w:rsid w:val="00AC18E4"/>
    <w:rsid w:val="00AC6F09"/>
    <w:rsid w:val="00AD0269"/>
    <w:rsid w:val="00AE3576"/>
    <w:rsid w:val="00AE616F"/>
    <w:rsid w:val="00AF14C0"/>
    <w:rsid w:val="00AF301E"/>
    <w:rsid w:val="00AF499E"/>
    <w:rsid w:val="00AF7A4C"/>
    <w:rsid w:val="00B04572"/>
    <w:rsid w:val="00B10BED"/>
    <w:rsid w:val="00B1183E"/>
    <w:rsid w:val="00B213E7"/>
    <w:rsid w:val="00B25A56"/>
    <w:rsid w:val="00B266EB"/>
    <w:rsid w:val="00B32E46"/>
    <w:rsid w:val="00B3329F"/>
    <w:rsid w:val="00B41DA6"/>
    <w:rsid w:val="00B53E18"/>
    <w:rsid w:val="00B747B4"/>
    <w:rsid w:val="00B801BF"/>
    <w:rsid w:val="00B82F3D"/>
    <w:rsid w:val="00B971E6"/>
    <w:rsid w:val="00BA0815"/>
    <w:rsid w:val="00BB5A64"/>
    <w:rsid w:val="00BC30D3"/>
    <w:rsid w:val="00BC5988"/>
    <w:rsid w:val="00BC7F7D"/>
    <w:rsid w:val="00BD1703"/>
    <w:rsid w:val="00BD19AC"/>
    <w:rsid w:val="00BD44C0"/>
    <w:rsid w:val="00BF2469"/>
    <w:rsid w:val="00BF4727"/>
    <w:rsid w:val="00BF744F"/>
    <w:rsid w:val="00C0001E"/>
    <w:rsid w:val="00C01497"/>
    <w:rsid w:val="00C02541"/>
    <w:rsid w:val="00C07972"/>
    <w:rsid w:val="00C2432D"/>
    <w:rsid w:val="00C45E50"/>
    <w:rsid w:val="00C47EF9"/>
    <w:rsid w:val="00C547BF"/>
    <w:rsid w:val="00C6404D"/>
    <w:rsid w:val="00C83F98"/>
    <w:rsid w:val="00C85A3F"/>
    <w:rsid w:val="00C86108"/>
    <w:rsid w:val="00C86E50"/>
    <w:rsid w:val="00C9036B"/>
    <w:rsid w:val="00C925B4"/>
    <w:rsid w:val="00CA634F"/>
    <w:rsid w:val="00CB3367"/>
    <w:rsid w:val="00CB50EB"/>
    <w:rsid w:val="00CC47F6"/>
    <w:rsid w:val="00CC5C84"/>
    <w:rsid w:val="00CE5A02"/>
    <w:rsid w:val="00CE6324"/>
    <w:rsid w:val="00CE7027"/>
    <w:rsid w:val="00CF113E"/>
    <w:rsid w:val="00D014F6"/>
    <w:rsid w:val="00D02C18"/>
    <w:rsid w:val="00D17F15"/>
    <w:rsid w:val="00D274E8"/>
    <w:rsid w:val="00D403D7"/>
    <w:rsid w:val="00D535A3"/>
    <w:rsid w:val="00D622AA"/>
    <w:rsid w:val="00D65EAA"/>
    <w:rsid w:val="00D74A25"/>
    <w:rsid w:val="00D85738"/>
    <w:rsid w:val="00DA1280"/>
    <w:rsid w:val="00DA15A0"/>
    <w:rsid w:val="00DB5D7B"/>
    <w:rsid w:val="00DB7BED"/>
    <w:rsid w:val="00DC1809"/>
    <w:rsid w:val="00DC307E"/>
    <w:rsid w:val="00DC4D84"/>
    <w:rsid w:val="00DD634E"/>
    <w:rsid w:val="00DE4F44"/>
    <w:rsid w:val="00DF0FB1"/>
    <w:rsid w:val="00DF2E53"/>
    <w:rsid w:val="00E013B3"/>
    <w:rsid w:val="00E0217B"/>
    <w:rsid w:val="00E032C6"/>
    <w:rsid w:val="00E05B71"/>
    <w:rsid w:val="00E1548E"/>
    <w:rsid w:val="00E214DA"/>
    <w:rsid w:val="00E34CD1"/>
    <w:rsid w:val="00E36A82"/>
    <w:rsid w:val="00E511E5"/>
    <w:rsid w:val="00E5315F"/>
    <w:rsid w:val="00E55BFF"/>
    <w:rsid w:val="00E56A55"/>
    <w:rsid w:val="00E676F0"/>
    <w:rsid w:val="00E70066"/>
    <w:rsid w:val="00E74BEA"/>
    <w:rsid w:val="00E83683"/>
    <w:rsid w:val="00EA0808"/>
    <w:rsid w:val="00EA0A31"/>
    <w:rsid w:val="00EA2B6F"/>
    <w:rsid w:val="00EA692B"/>
    <w:rsid w:val="00EB61E0"/>
    <w:rsid w:val="00ED7466"/>
    <w:rsid w:val="00EE1BCB"/>
    <w:rsid w:val="00F03E89"/>
    <w:rsid w:val="00F04312"/>
    <w:rsid w:val="00F048D6"/>
    <w:rsid w:val="00F07A5A"/>
    <w:rsid w:val="00F10914"/>
    <w:rsid w:val="00F13D7A"/>
    <w:rsid w:val="00F239FB"/>
    <w:rsid w:val="00F36D33"/>
    <w:rsid w:val="00F40FCB"/>
    <w:rsid w:val="00F51C12"/>
    <w:rsid w:val="00F53AA2"/>
    <w:rsid w:val="00F57B4A"/>
    <w:rsid w:val="00F645B7"/>
    <w:rsid w:val="00F71A0A"/>
    <w:rsid w:val="00F7498F"/>
    <w:rsid w:val="00F75EF3"/>
    <w:rsid w:val="00F82DA4"/>
    <w:rsid w:val="00F85B12"/>
    <w:rsid w:val="00FA1079"/>
    <w:rsid w:val="00FA77C1"/>
    <w:rsid w:val="00FB5773"/>
    <w:rsid w:val="00FC34B2"/>
    <w:rsid w:val="00FC72C3"/>
    <w:rsid w:val="00FC7724"/>
    <w:rsid w:val="00FD05BD"/>
    <w:rsid w:val="00FD0B2C"/>
    <w:rsid w:val="00FD78CE"/>
    <w:rsid w:val="00FF3B1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metcnv"/>
  <w:shapeDefaults>
    <o:shapedefaults v:ext="edit" spidmax="2049"/>
    <o:shapelayout v:ext="edit">
      <o:idmap v:ext="edit" data="1"/>
      <o:rules v:ext="edit">
        <o:r id="V:Rule1" type="connector" idref="#直線單箭頭接點 12"/>
      </o:rules>
    </o:shapelayout>
  </w:shapeDefaults>
  <w:decimalSymbol w:val="."/>
  <w:listSeparator w:val=","/>
  <w15:docId w15:val="{E2A3F746-C601-4272-90CF-029432869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新細明體" w:hAnsi="Calibri" w:cs="Times New Roman"/>
        <w:lang w:val="en-US" w:eastAsia="zh-TW"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uiPriority="0"/>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8472BE"/>
    <w:pPr>
      <w:widowControl w:val="0"/>
    </w:pPr>
    <w:rPr>
      <w:kern w:val="2"/>
      <w:sz w:val="24"/>
      <w:szCs w:val="22"/>
    </w:rPr>
  </w:style>
  <w:style w:type="paragraph" w:styleId="2">
    <w:name w:val="heading 2"/>
    <w:basedOn w:val="a"/>
    <w:next w:val="a"/>
    <w:link w:val="20"/>
    <w:uiPriority w:val="99"/>
    <w:qFormat/>
    <w:rsid w:val="00CA634F"/>
    <w:pPr>
      <w:keepNext/>
      <w:spacing w:line="720" w:lineRule="auto"/>
      <w:outlineLvl w:val="1"/>
    </w:pPr>
    <w:rPr>
      <w:rFonts w:ascii="Calibri Light" w:hAnsi="Calibri Light"/>
      <w:b/>
      <w:bCs/>
      <w:sz w:val="48"/>
      <w:szCs w:val="48"/>
    </w:rPr>
  </w:style>
  <w:style w:type="paragraph" w:styleId="3">
    <w:name w:val="heading 3"/>
    <w:basedOn w:val="a"/>
    <w:link w:val="30"/>
    <w:autoRedefine/>
    <w:uiPriority w:val="99"/>
    <w:qFormat/>
    <w:rsid w:val="00CA634F"/>
    <w:pPr>
      <w:keepNext/>
      <w:adjustRightInd w:val="0"/>
      <w:spacing w:line="360" w:lineRule="exact"/>
      <w:jc w:val="both"/>
      <w:textAlignment w:val="baseline"/>
      <w:outlineLvl w:val="2"/>
    </w:pPr>
    <w:rPr>
      <w:rFonts w:ascii="標楷體" w:eastAsia="標楷體" w:hAnsi="標楷體"/>
      <w:b/>
      <w:kern w:val="0"/>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link w:val="2"/>
    <w:uiPriority w:val="99"/>
    <w:locked/>
    <w:rsid w:val="00CA634F"/>
    <w:rPr>
      <w:rFonts w:ascii="Calibri Light" w:eastAsia="新細明體" w:hAnsi="Calibri Light" w:cs="Times New Roman"/>
      <w:b/>
      <w:bCs/>
      <w:sz w:val="48"/>
      <w:szCs w:val="48"/>
    </w:rPr>
  </w:style>
  <w:style w:type="character" w:customStyle="1" w:styleId="30">
    <w:name w:val="標題 3 字元"/>
    <w:link w:val="3"/>
    <w:uiPriority w:val="99"/>
    <w:locked/>
    <w:rsid w:val="00CA634F"/>
    <w:rPr>
      <w:rFonts w:ascii="標楷體" w:eastAsia="標楷體" w:hAnsi="標楷體" w:cs="Times New Roman"/>
      <w:b/>
      <w:kern w:val="0"/>
      <w:sz w:val="24"/>
      <w:szCs w:val="24"/>
    </w:rPr>
  </w:style>
  <w:style w:type="paragraph" w:styleId="a3">
    <w:name w:val="List Paragraph"/>
    <w:basedOn w:val="a"/>
    <w:link w:val="a4"/>
    <w:uiPriority w:val="99"/>
    <w:qFormat/>
    <w:rsid w:val="00356A74"/>
    <w:pPr>
      <w:ind w:leftChars="200" w:left="480"/>
    </w:pPr>
  </w:style>
  <w:style w:type="paragraph" w:styleId="a5">
    <w:name w:val="header"/>
    <w:basedOn w:val="a"/>
    <w:link w:val="a6"/>
    <w:uiPriority w:val="99"/>
    <w:rsid w:val="00C07972"/>
    <w:pPr>
      <w:tabs>
        <w:tab w:val="center" w:pos="4153"/>
        <w:tab w:val="right" w:pos="8306"/>
      </w:tabs>
      <w:snapToGrid w:val="0"/>
    </w:pPr>
    <w:rPr>
      <w:sz w:val="20"/>
      <w:szCs w:val="20"/>
    </w:rPr>
  </w:style>
  <w:style w:type="character" w:customStyle="1" w:styleId="a6">
    <w:name w:val="頁首 字元"/>
    <w:link w:val="a5"/>
    <w:uiPriority w:val="99"/>
    <w:locked/>
    <w:rsid w:val="00C07972"/>
    <w:rPr>
      <w:rFonts w:cs="Times New Roman"/>
      <w:sz w:val="20"/>
      <w:szCs w:val="20"/>
    </w:rPr>
  </w:style>
  <w:style w:type="paragraph" w:styleId="a7">
    <w:name w:val="footer"/>
    <w:basedOn w:val="a"/>
    <w:link w:val="a8"/>
    <w:uiPriority w:val="99"/>
    <w:rsid w:val="00C07972"/>
    <w:pPr>
      <w:tabs>
        <w:tab w:val="center" w:pos="4153"/>
        <w:tab w:val="right" w:pos="8306"/>
      </w:tabs>
      <w:snapToGrid w:val="0"/>
    </w:pPr>
    <w:rPr>
      <w:sz w:val="20"/>
      <w:szCs w:val="20"/>
    </w:rPr>
  </w:style>
  <w:style w:type="character" w:customStyle="1" w:styleId="a8">
    <w:name w:val="頁尾 字元"/>
    <w:link w:val="a7"/>
    <w:uiPriority w:val="99"/>
    <w:locked/>
    <w:rsid w:val="00C07972"/>
    <w:rPr>
      <w:rFonts w:cs="Times New Roman"/>
      <w:sz w:val="20"/>
      <w:szCs w:val="20"/>
    </w:rPr>
  </w:style>
  <w:style w:type="character" w:styleId="a9">
    <w:name w:val="Strong"/>
    <w:uiPriority w:val="99"/>
    <w:qFormat/>
    <w:rsid w:val="00AC6F09"/>
    <w:rPr>
      <w:rFonts w:cs="Times New Roman"/>
      <w:b/>
    </w:rPr>
  </w:style>
  <w:style w:type="paragraph" w:styleId="aa">
    <w:name w:val="Plain Text"/>
    <w:basedOn w:val="a"/>
    <w:link w:val="ab"/>
    <w:uiPriority w:val="99"/>
    <w:rsid w:val="00944D97"/>
    <w:rPr>
      <w:rFonts w:ascii="細明體" w:eastAsia="細明體" w:hAnsi="Courier New"/>
      <w:szCs w:val="20"/>
    </w:rPr>
  </w:style>
  <w:style w:type="character" w:customStyle="1" w:styleId="ab">
    <w:name w:val="純文字 字元"/>
    <w:link w:val="aa"/>
    <w:uiPriority w:val="99"/>
    <w:locked/>
    <w:rsid w:val="00944D97"/>
    <w:rPr>
      <w:rFonts w:ascii="細明體" w:eastAsia="細明體" w:hAnsi="Courier New" w:cs="Times New Roman"/>
      <w:sz w:val="20"/>
      <w:szCs w:val="20"/>
    </w:rPr>
  </w:style>
  <w:style w:type="paragraph" w:styleId="HTML">
    <w:name w:val="HTML Preformatted"/>
    <w:basedOn w:val="a"/>
    <w:link w:val="HTML0"/>
    <w:uiPriority w:val="99"/>
    <w:rsid w:val="00756E6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cs="細明體"/>
      <w:kern w:val="0"/>
      <w:szCs w:val="24"/>
    </w:rPr>
  </w:style>
  <w:style w:type="character" w:customStyle="1" w:styleId="HTML0">
    <w:name w:val="HTML 預設格式 字元"/>
    <w:link w:val="HTML"/>
    <w:uiPriority w:val="99"/>
    <w:locked/>
    <w:rsid w:val="00756E6A"/>
    <w:rPr>
      <w:rFonts w:ascii="細明體" w:eastAsia="細明體" w:hAnsi="細明體" w:cs="細明體"/>
      <w:kern w:val="0"/>
      <w:sz w:val="24"/>
      <w:szCs w:val="24"/>
    </w:rPr>
  </w:style>
  <w:style w:type="paragraph" w:styleId="ac">
    <w:name w:val="Balloon Text"/>
    <w:basedOn w:val="a"/>
    <w:link w:val="ad"/>
    <w:uiPriority w:val="99"/>
    <w:semiHidden/>
    <w:rsid w:val="00585D70"/>
    <w:rPr>
      <w:rFonts w:ascii="Calibri Light" w:hAnsi="Calibri Light"/>
      <w:sz w:val="18"/>
      <w:szCs w:val="18"/>
    </w:rPr>
  </w:style>
  <w:style w:type="character" w:customStyle="1" w:styleId="ad">
    <w:name w:val="註解方塊文字 字元"/>
    <w:link w:val="ac"/>
    <w:uiPriority w:val="99"/>
    <w:semiHidden/>
    <w:locked/>
    <w:rsid w:val="00585D70"/>
    <w:rPr>
      <w:rFonts w:ascii="Calibri Light" w:eastAsia="新細明體" w:hAnsi="Calibri Light" w:cs="Times New Roman"/>
      <w:sz w:val="18"/>
      <w:szCs w:val="18"/>
    </w:rPr>
  </w:style>
  <w:style w:type="paragraph" w:customStyle="1" w:styleId="ae">
    <w:name w:val="（一）"/>
    <w:basedOn w:val="a"/>
    <w:uiPriority w:val="99"/>
    <w:rsid w:val="005B7B73"/>
    <w:pPr>
      <w:spacing w:line="360" w:lineRule="exact"/>
      <w:jc w:val="both"/>
      <w:outlineLvl w:val="0"/>
    </w:pPr>
    <w:rPr>
      <w:rFonts w:ascii="標楷體" w:eastAsia="標楷體" w:hAnsi="標楷體"/>
      <w:szCs w:val="24"/>
    </w:rPr>
  </w:style>
  <w:style w:type="paragraph" w:customStyle="1" w:styleId="1">
    <w:name w:val="1."/>
    <w:basedOn w:val="a"/>
    <w:link w:val="10"/>
    <w:uiPriority w:val="99"/>
    <w:rsid w:val="005B7B73"/>
    <w:pPr>
      <w:adjustRightInd w:val="0"/>
      <w:spacing w:line="360" w:lineRule="exact"/>
      <w:jc w:val="both"/>
      <w:outlineLvl w:val="0"/>
    </w:pPr>
    <w:rPr>
      <w:rFonts w:ascii="標楷體" w:eastAsia="標楷體" w:hAnsi="標楷體"/>
      <w:kern w:val="0"/>
      <w:sz w:val="20"/>
      <w:szCs w:val="20"/>
    </w:rPr>
  </w:style>
  <w:style w:type="paragraph" w:customStyle="1" w:styleId="11">
    <w:name w:val="(1)"/>
    <w:basedOn w:val="a"/>
    <w:link w:val="12"/>
    <w:uiPriority w:val="99"/>
    <w:rsid w:val="005B7B73"/>
    <w:pPr>
      <w:spacing w:line="360" w:lineRule="exact"/>
      <w:jc w:val="both"/>
      <w:outlineLvl w:val="0"/>
    </w:pPr>
    <w:rPr>
      <w:rFonts w:ascii="標楷體" w:eastAsia="標楷體" w:hAnsi="標楷體"/>
      <w:kern w:val="0"/>
      <w:sz w:val="20"/>
      <w:szCs w:val="20"/>
    </w:rPr>
  </w:style>
  <w:style w:type="character" w:customStyle="1" w:styleId="10">
    <w:name w:val="1. 字元"/>
    <w:link w:val="1"/>
    <w:uiPriority w:val="99"/>
    <w:locked/>
    <w:rsid w:val="005B7B73"/>
    <w:rPr>
      <w:rFonts w:ascii="標楷體" w:eastAsia="標楷體" w:hAnsi="標楷體"/>
      <w:sz w:val="20"/>
    </w:rPr>
  </w:style>
  <w:style w:type="character" w:customStyle="1" w:styleId="12">
    <w:name w:val="(1) 字元"/>
    <w:link w:val="11"/>
    <w:uiPriority w:val="99"/>
    <w:locked/>
    <w:rsid w:val="005B7B73"/>
    <w:rPr>
      <w:rFonts w:ascii="標楷體" w:eastAsia="標楷體" w:hAnsi="標楷體"/>
      <w:sz w:val="20"/>
    </w:rPr>
  </w:style>
  <w:style w:type="paragraph" w:customStyle="1" w:styleId="af">
    <w:name w:val="表格"/>
    <w:basedOn w:val="a"/>
    <w:link w:val="af0"/>
    <w:uiPriority w:val="99"/>
    <w:rsid w:val="00CA634F"/>
    <w:pPr>
      <w:spacing w:line="360" w:lineRule="exact"/>
      <w:jc w:val="both"/>
      <w:outlineLvl w:val="0"/>
    </w:pPr>
    <w:rPr>
      <w:rFonts w:ascii="標楷體" w:eastAsia="標楷體" w:hAnsi="標楷體"/>
      <w:kern w:val="0"/>
      <w:sz w:val="20"/>
      <w:szCs w:val="20"/>
    </w:rPr>
  </w:style>
  <w:style w:type="character" w:customStyle="1" w:styleId="af0">
    <w:name w:val="表格 字元"/>
    <w:link w:val="af"/>
    <w:uiPriority w:val="99"/>
    <w:locked/>
    <w:rsid w:val="00CA634F"/>
    <w:rPr>
      <w:rFonts w:ascii="標楷體" w:eastAsia="標楷體" w:hAnsi="標楷體"/>
      <w:sz w:val="20"/>
    </w:rPr>
  </w:style>
  <w:style w:type="paragraph" w:styleId="af1">
    <w:name w:val="annotation text"/>
    <w:basedOn w:val="a"/>
    <w:link w:val="af2"/>
    <w:uiPriority w:val="99"/>
    <w:semiHidden/>
    <w:rsid w:val="00CA634F"/>
    <w:rPr>
      <w:rFonts w:ascii="Times New Roman" w:hAnsi="Times New Roman"/>
      <w:szCs w:val="20"/>
    </w:rPr>
  </w:style>
  <w:style w:type="character" w:customStyle="1" w:styleId="af2">
    <w:name w:val="註解文字 字元"/>
    <w:link w:val="af1"/>
    <w:uiPriority w:val="99"/>
    <w:semiHidden/>
    <w:locked/>
    <w:rsid w:val="00CA634F"/>
    <w:rPr>
      <w:rFonts w:ascii="Times New Roman" w:eastAsia="新細明體" w:hAnsi="Times New Roman" w:cs="Times New Roman"/>
      <w:sz w:val="20"/>
      <w:szCs w:val="20"/>
    </w:rPr>
  </w:style>
  <w:style w:type="paragraph" w:customStyle="1" w:styleId="af3">
    <w:name w:val="一、"/>
    <w:basedOn w:val="a"/>
    <w:link w:val="af4"/>
    <w:uiPriority w:val="99"/>
    <w:rsid w:val="00CA634F"/>
    <w:pPr>
      <w:spacing w:line="360" w:lineRule="exact"/>
      <w:jc w:val="both"/>
      <w:outlineLvl w:val="0"/>
    </w:pPr>
    <w:rPr>
      <w:rFonts w:ascii="標楷體" w:eastAsia="標楷體" w:hAnsi="標楷體"/>
      <w:kern w:val="0"/>
      <w:szCs w:val="20"/>
    </w:rPr>
  </w:style>
  <w:style w:type="character" w:customStyle="1" w:styleId="af4">
    <w:name w:val="一、 字元"/>
    <w:link w:val="af3"/>
    <w:uiPriority w:val="99"/>
    <w:locked/>
    <w:rsid w:val="00CA634F"/>
    <w:rPr>
      <w:rFonts w:ascii="標楷體" w:eastAsia="標楷體" w:hAnsi="標楷體"/>
      <w:sz w:val="24"/>
    </w:rPr>
  </w:style>
  <w:style w:type="character" w:styleId="af5">
    <w:name w:val="annotation reference"/>
    <w:uiPriority w:val="99"/>
    <w:semiHidden/>
    <w:rsid w:val="000737A0"/>
    <w:rPr>
      <w:rFonts w:cs="Times New Roman"/>
      <w:sz w:val="18"/>
      <w:szCs w:val="18"/>
    </w:rPr>
  </w:style>
  <w:style w:type="paragraph" w:styleId="af6">
    <w:name w:val="annotation subject"/>
    <w:basedOn w:val="af1"/>
    <w:next w:val="af1"/>
    <w:link w:val="af7"/>
    <w:uiPriority w:val="99"/>
    <w:semiHidden/>
    <w:rsid w:val="000737A0"/>
    <w:rPr>
      <w:rFonts w:ascii="Calibri" w:hAnsi="Calibri"/>
      <w:b/>
      <w:bCs/>
      <w:szCs w:val="22"/>
    </w:rPr>
  </w:style>
  <w:style w:type="character" w:customStyle="1" w:styleId="af7">
    <w:name w:val="註解主旨 字元"/>
    <w:link w:val="af6"/>
    <w:uiPriority w:val="99"/>
    <w:semiHidden/>
    <w:locked/>
    <w:rsid w:val="000737A0"/>
    <w:rPr>
      <w:rFonts w:ascii="Times New Roman" w:eastAsia="新細明體" w:hAnsi="Times New Roman" w:cs="Times New Roman"/>
      <w:b/>
      <w:bCs/>
      <w:sz w:val="20"/>
      <w:szCs w:val="20"/>
    </w:rPr>
  </w:style>
  <w:style w:type="table" w:styleId="af8">
    <w:name w:val="Table Grid"/>
    <w:basedOn w:val="a1"/>
    <w:uiPriority w:val="99"/>
    <w:rsid w:val="000737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清單段落 字元"/>
    <w:link w:val="a3"/>
    <w:uiPriority w:val="99"/>
    <w:locked/>
    <w:rsid w:val="000737A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0613639">
      <w:marLeft w:val="0"/>
      <w:marRight w:val="0"/>
      <w:marTop w:val="0"/>
      <w:marBottom w:val="0"/>
      <w:divBdr>
        <w:top w:val="none" w:sz="0" w:space="0" w:color="auto"/>
        <w:left w:val="none" w:sz="0" w:space="0" w:color="auto"/>
        <w:bottom w:val="none" w:sz="0" w:space="0" w:color="auto"/>
        <w:right w:val="none" w:sz="0" w:space="0" w:color="auto"/>
      </w:divBdr>
    </w:div>
    <w:div w:id="1480613640">
      <w:marLeft w:val="0"/>
      <w:marRight w:val="0"/>
      <w:marTop w:val="0"/>
      <w:marBottom w:val="0"/>
      <w:divBdr>
        <w:top w:val="none" w:sz="0" w:space="0" w:color="auto"/>
        <w:left w:val="none" w:sz="0" w:space="0" w:color="auto"/>
        <w:bottom w:val="none" w:sz="0" w:space="0" w:color="auto"/>
        <w:right w:val="none" w:sz="0" w:space="0" w:color="auto"/>
      </w:divBdr>
    </w:div>
    <w:div w:id="148061364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374</TotalTime>
  <Pages>17</Pages>
  <Words>1148</Words>
  <Characters>6547</Characters>
  <Application>Microsoft Office Word</Application>
  <DocSecurity>0</DocSecurity>
  <Lines>54</Lines>
  <Paragraphs>15</Paragraphs>
  <ScaleCrop>false</ScaleCrop>
  <Company/>
  <LinksUpToDate>false</LinksUpToDate>
  <CharactersWithSpaces>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使用者</dc:creator>
  <cp:keywords/>
  <dc:description/>
  <cp:lastModifiedBy>宜亭 周</cp:lastModifiedBy>
  <cp:revision>24</cp:revision>
  <cp:lastPrinted>2019-08-15T05:49:00Z</cp:lastPrinted>
  <dcterms:created xsi:type="dcterms:W3CDTF">2019-08-14T12:39:00Z</dcterms:created>
  <dcterms:modified xsi:type="dcterms:W3CDTF">2019-09-10T06:58:00Z</dcterms:modified>
</cp:coreProperties>
</file>