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98" w:rsidRDefault="00D03979">
      <w:pPr>
        <w:pStyle w:val="a0"/>
        <w:widowControl/>
        <w:snapToGrid w:val="0"/>
        <w:jc w:val="center"/>
        <w:rPr>
          <w:rFonts w:ascii="新細明體" w:hAnsi="新細明體" w:cs="新細明體"/>
          <w:b/>
          <w:bCs/>
          <w:sz w:val="36"/>
          <w:szCs w:val="36"/>
        </w:rPr>
      </w:pPr>
      <w:r>
        <w:rPr>
          <w:rFonts w:ascii="新細明體" w:hAnsi="新細明體" w:cs="新細明體" w:hint="eastAsia"/>
          <w:b/>
          <w:bCs/>
          <w:sz w:val="36"/>
          <w:szCs w:val="36"/>
        </w:rPr>
        <w:t xml:space="preserve"> </w:t>
      </w:r>
      <w:proofErr w:type="gramStart"/>
      <w:r w:rsidR="00C22231">
        <w:rPr>
          <w:rFonts w:ascii="新細明體" w:hAnsi="新細明體" w:cs="新細明體"/>
          <w:b/>
          <w:bCs/>
          <w:sz w:val="36"/>
          <w:szCs w:val="36"/>
        </w:rPr>
        <w:t>114</w:t>
      </w:r>
      <w:proofErr w:type="gramEnd"/>
      <w:r w:rsidR="00C22231">
        <w:rPr>
          <w:rFonts w:ascii="新細明體" w:hAnsi="新細明體" w:cs="新細明體"/>
          <w:b/>
          <w:bCs/>
          <w:sz w:val="36"/>
          <w:szCs w:val="36"/>
        </w:rPr>
        <w:t>年度彰化縣所屬學校</w:t>
      </w:r>
      <w:r w:rsidR="00485ADD" w:rsidRPr="005D483C">
        <w:rPr>
          <w:rFonts w:ascii="新細明體" w:hAnsi="新細明體" w:cs="新細明體"/>
          <w:b/>
          <w:bCs/>
          <w:sz w:val="36"/>
          <w:szCs w:val="36"/>
        </w:rPr>
        <w:t>(北彰化)</w:t>
      </w:r>
      <w:r w:rsidR="00C22231">
        <w:rPr>
          <w:rFonts w:ascii="新細明體" w:hAnsi="新細明體" w:cs="新細明體"/>
          <w:b/>
          <w:bCs/>
          <w:sz w:val="36"/>
          <w:szCs w:val="36"/>
        </w:rPr>
        <w:t>球場設置棚架式太陽光電發電設備公</w:t>
      </w:r>
      <w:proofErr w:type="gramStart"/>
      <w:r w:rsidR="00C22231">
        <w:rPr>
          <w:rFonts w:ascii="新細明體" w:hAnsi="新細明體" w:cs="新細明體"/>
          <w:b/>
          <w:bCs/>
          <w:sz w:val="36"/>
          <w:szCs w:val="36"/>
        </w:rPr>
        <w:t>開標租案</w:t>
      </w:r>
      <w:proofErr w:type="gramEnd"/>
      <w:r w:rsidR="00C22231">
        <w:rPr>
          <w:rFonts w:ascii="新細明體" w:hAnsi="新細明體" w:cs="新細明體"/>
          <w:b/>
          <w:bCs/>
          <w:sz w:val="36"/>
          <w:szCs w:val="36"/>
        </w:rPr>
        <w:t>「租賃標的候選清冊」</w:t>
      </w:r>
    </w:p>
    <w:tbl>
      <w:tblPr>
        <w:tblW w:w="22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98"/>
        <w:gridCol w:w="1166"/>
        <w:gridCol w:w="1077"/>
        <w:gridCol w:w="1077"/>
        <w:gridCol w:w="1937"/>
        <w:gridCol w:w="1381"/>
        <w:gridCol w:w="4983"/>
        <w:gridCol w:w="1301"/>
        <w:gridCol w:w="1281"/>
        <w:gridCol w:w="5848"/>
        <w:gridCol w:w="2039"/>
      </w:tblGrid>
      <w:tr w:rsidR="009C2698">
        <w:trPr>
          <w:tblHeader/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編號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學校名稱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聯繫窗口</w:t>
            </w:r>
          </w:p>
          <w:p w:rsidR="009C2698" w:rsidRDefault="00C22231">
            <w:pPr>
              <w:pStyle w:val="a0"/>
              <w:jc w:val="center"/>
            </w:pPr>
            <w:r>
              <w:t>姓名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聯繫窗口</w:t>
            </w:r>
          </w:p>
          <w:p w:rsidR="009C2698" w:rsidRDefault="00C22231">
            <w:pPr>
              <w:pStyle w:val="a0"/>
              <w:jc w:val="center"/>
            </w:pPr>
            <w:r>
              <w:t>職稱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電話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球場名稱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坐落地號</w:t>
            </w:r>
            <w:r>
              <w:t>/</w:t>
            </w:r>
            <w:r>
              <w:t>使用地類別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所有權人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球場面積</w:t>
            </w:r>
          </w:p>
          <w:p w:rsidR="009C2698" w:rsidRDefault="00C22231">
            <w:pPr>
              <w:pStyle w:val="a0"/>
              <w:jc w:val="center"/>
            </w:pPr>
            <w:r>
              <w:rPr>
                <w:rFonts w:ascii="新細明體" w:hAnsi="新細明體"/>
              </w:rPr>
              <w:t>(平方公尺)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proofErr w:type="gramStart"/>
            <w:r>
              <w:t>併網概</w:t>
            </w:r>
            <w:proofErr w:type="gramEnd"/>
            <w:r>
              <w:t>估費用</w:t>
            </w:r>
            <w:r>
              <w:t>(</w:t>
            </w:r>
            <w:r>
              <w:t>新臺幣：元</w:t>
            </w:r>
            <w:r>
              <w:t>)</w:t>
            </w:r>
            <w:r>
              <w:t>及時程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(</w:t>
            </w:r>
            <w:r>
              <w:t>本費用</w:t>
            </w:r>
            <w:proofErr w:type="gramStart"/>
            <w:r>
              <w:t>僅概估試</w:t>
            </w:r>
            <w:proofErr w:type="gramEnd"/>
            <w:r>
              <w:t>算，應繳金額仍按實際申請內容計算</w:t>
            </w:r>
            <w:r>
              <w:t>)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備註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彰化市學校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01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南興國小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黃程偉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04-7622827#203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彰化市南興段</w:t>
            </w:r>
            <w:r>
              <w:t>324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  <w:rPr>
                <w:rFonts w:cs="Calibri"/>
              </w:rPr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750.5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750.5*0.2=150.1kW</w:t>
            </w:r>
          </w:p>
          <w:p w:rsidR="009C2698" w:rsidRDefault="00C22231">
            <w:pPr>
              <w:pStyle w:val="a0"/>
            </w:pPr>
            <w:r>
              <w:t>150.1kW=150.1*$2068+150.1*$1005=</w:t>
            </w:r>
            <w:r>
              <w:rPr>
                <w:b/>
                <w:bCs/>
                <w:color w:val="FF0000"/>
              </w:rPr>
              <w:t>461258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spacing w:line="280" w:lineRule="exact"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國聖國小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林文亮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04-7321093#103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彰化市</w:t>
            </w:r>
            <w:proofErr w:type="gramStart"/>
            <w:r>
              <w:t>阿夷段柴坑</w:t>
            </w:r>
            <w:proofErr w:type="gramEnd"/>
            <w:r>
              <w:t>子小段</w:t>
            </w:r>
            <w:r>
              <w:t>0413</w:t>
            </w:r>
            <w:r>
              <w:t>地號</w:t>
            </w:r>
            <w:r>
              <w:t>/</w:t>
            </w:r>
            <w:r>
              <w:t>特定專用區、特定目的事業用地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540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540*0.2=108 kW</w:t>
            </w:r>
          </w:p>
          <w:p w:rsidR="009C2698" w:rsidRDefault="00C22231">
            <w:pPr>
              <w:pStyle w:val="a0"/>
            </w:pPr>
            <w:r>
              <w:t>108kW=108*$2068+108*$1005=</w:t>
            </w:r>
            <w:r>
              <w:rPr>
                <w:b/>
                <w:bCs/>
                <w:color w:val="FF0000"/>
              </w:rPr>
              <w:t>331884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</w:pP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快官國小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王麗美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04-7384814#103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彰化市</w:t>
            </w:r>
            <w:proofErr w:type="gramStart"/>
            <w:r>
              <w:t>廣鳳段</w:t>
            </w:r>
            <w:proofErr w:type="gramEnd"/>
            <w:r>
              <w:t>0387</w:t>
            </w:r>
            <w:r>
              <w:t>地號</w:t>
            </w:r>
            <w:r>
              <w:t>/</w:t>
            </w:r>
            <w:r>
              <w:t>山坡地保育區、特定目的事業用地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554.4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554.4*0.2=110.88 kW</w:t>
            </w:r>
          </w:p>
          <w:p w:rsidR="009C2698" w:rsidRDefault="00C22231">
            <w:pPr>
              <w:pStyle w:val="a0"/>
            </w:pPr>
            <w:r>
              <w:t>110.88kW=110.88*$2068+110.88*$1005=</w:t>
            </w:r>
            <w:r>
              <w:rPr>
                <w:b/>
                <w:bCs/>
                <w:color w:val="FF0000"/>
              </w:rPr>
              <w:t>340734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</w:pPr>
            <w:r>
              <w:t>1.</w:t>
            </w:r>
            <w:r>
              <w:t>具樹木移植需求</w:t>
            </w:r>
            <w:r>
              <w:rPr>
                <w:rFonts w:hint="eastAsia"/>
                <w:b/>
                <w:color w:val="FF0000"/>
              </w:rPr>
              <w:br/>
            </w:r>
            <w:r>
              <w:rPr>
                <w:b/>
                <w:color w:val="FF0000"/>
              </w:rPr>
              <w:t>2.</w:t>
            </w:r>
            <w:r w:rsidR="008C4B2E" w:rsidRPr="000D20D8">
              <w:rPr>
                <w:b/>
                <w:color w:val="FF0000"/>
              </w:rPr>
              <w:t>該地號為山坡地，非為特定水土保持區</w:t>
            </w:r>
            <w:r w:rsidR="000D20D8">
              <w:t>，</w:t>
            </w:r>
            <w:r w:rsidR="00C22231">
              <w:t>鄰近</w:t>
            </w:r>
            <w:r w:rsidR="00C22231">
              <w:t>500</w:t>
            </w:r>
            <w:r w:rsidR="00C22231">
              <w:t>公尺內有</w:t>
            </w:r>
            <w:proofErr w:type="gramStart"/>
            <w:r w:rsidR="00C22231">
              <w:t>岩屑崩滑</w:t>
            </w:r>
            <w:proofErr w:type="gramEnd"/>
            <w:r w:rsidR="00C22231">
              <w:t>風險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大成國小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劉武政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04-7353457#269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  <w:p w:rsidR="009C2698" w:rsidRDefault="00C22231">
            <w:pPr>
              <w:pStyle w:val="a0"/>
              <w:jc w:val="both"/>
            </w:pPr>
            <w:r>
              <w:t>3</w:t>
            </w:r>
            <w:r>
              <w:t>個半場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彰化市牛稠子段下廍小段</w:t>
            </w:r>
            <w:r>
              <w:t>0109-0037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1210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1210*0.2=242 kW</w:t>
            </w:r>
          </w:p>
          <w:p w:rsidR="009C2698" w:rsidRDefault="00C22231">
            <w:pPr>
              <w:pStyle w:val="a0"/>
            </w:pPr>
            <w:r>
              <w:t>242kW=242*$2068+242*$1005=</w:t>
            </w:r>
            <w:r>
              <w:rPr>
                <w:b/>
                <w:bCs/>
                <w:color w:val="FF0000"/>
              </w:rPr>
              <w:t>743666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</w:pP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proofErr w:type="gramStart"/>
            <w:r>
              <w:t>彰</w:t>
            </w:r>
            <w:proofErr w:type="gramEnd"/>
            <w:r>
              <w:t>泰國中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蔣瓊</w:t>
            </w:r>
            <w:proofErr w:type="gramStart"/>
            <w:r>
              <w:rPr>
                <w:rFonts w:cs="Calibri"/>
              </w:rPr>
              <w:t>篁</w:t>
            </w:r>
            <w:proofErr w:type="gram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04-7369676#302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網球場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彰化市牛稠子段下廍小段</w:t>
            </w:r>
            <w:r>
              <w:t>0123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  <w:rPr>
                <w:rFonts w:cs="Calibri"/>
              </w:rPr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719.53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719.53*0.2=143.906 kW</w:t>
            </w:r>
          </w:p>
          <w:p w:rsidR="009C2698" w:rsidRDefault="00C22231">
            <w:pPr>
              <w:pStyle w:val="a0"/>
            </w:pPr>
            <w:r>
              <w:t>143.906kW=143.906*$2068+143.906*$1005=</w:t>
            </w:r>
            <w:r>
              <w:rPr>
                <w:b/>
                <w:bCs/>
                <w:color w:val="FF0000"/>
              </w:rPr>
              <w:t>442224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和美鎮學校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和東國小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鄭文達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04-7552724#131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和美鎮和東段</w:t>
            </w:r>
            <w:r>
              <w:t>976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1125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1125*0.2=225 kW</w:t>
            </w:r>
          </w:p>
          <w:p w:rsidR="009C2698" w:rsidRDefault="00C22231">
            <w:pPr>
              <w:pStyle w:val="a0"/>
            </w:pPr>
            <w:r>
              <w:t>225kW=225*$2068+225*$1005=</w:t>
            </w:r>
            <w:r>
              <w:rPr>
                <w:b/>
                <w:bCs/>
                <w:color w:val="FF0000"/>
              </w:rPr>
              <w:t>691425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DD046A">
            <w:pPr>
              <w:pStyle w:val="a0"/>
              <w:jc w:val="center"/>
            </w:pPr>
            <w:r>
              <w:t>07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大嘉國小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黃</w:t>
            </w:r>
            <w:proofErr w:type="gramStart"/>
            <w:r>
              <w:rPr>
                <w:rFonts w:cs="Calibri"/>
              </w:rPr>
              <w:t>泯</w:t>
            </w:r>
            <w:proofErr w:type="gramEnd"/>
            <w:r>
              <w:rPr>
                <w:rFonts w:cs="Calibri"/>
              </w:rPr>
              <w:t>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7552524#12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和美鎮</w:t>
            </w:r>
            <w:proofErr w:type="gramStart"/>
            <w:r>
              <w:t>大嘉段</w:t>
            </w:r>
            <w:proofErr w:type="gramEnd"/>
            <w:r>
              <w:t>0955</w:t>
            </w:r>
            <w:r>
              <w:t>地號</w:t>
            </w:r>
            <w:r>
              <w:t>/</w:t>
            </w:r>
            <w:r>
              <w:t>特地農業區、特定目的事業用地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  <w:rPr>
                <w:rFonts w:cs="Calibri"/>
              </w:rPr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512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512*0.2=102.4kW</w:t>
            </w:r>
          </w:p>
          <w:p w:rsidR="009C2698" w:rsidRDefault="00C22231">
            <w:pPr>
              <w:pStyle w:val="a0"/>
            </w:pPr>
            <w:r>
              <w:t>102.4kW=102.4*$2068+102.4*$1005=</w:t>
            </w:r>
            <w:r>
              <w:rPr>
                <w:b/>
                <w:bCs/>
                <w:color w:val="FF0000"/>
              </w:rPr>
              <w:t>314675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2D4F3C">
            <w:pPr>
              <w:pStyle w:val="a0"/>
              <w:jc w:val="center"/>
            </w:pPr>
            <w:r>
              <w:t>08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大榮國小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  <w:rPr>
                <w:rFonts w:cs="Calibri"/>
              </w:rPr>
            </w:pPr>
            <w:r>
              <w:rPr>
                <w:rFonts w:cs="Calibri"/>
              </w:rPr>
              <w:t>楊昌翰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7636814#15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和美鎮大榮段</w:t>
            </w:r>
            <w:r>
              <w:t>0466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  <w:rPr>
                <w:rFonts w:cs="Calibri"/>
              </w:rPr>
            </w:pPr>
            <w:r>
              <w:rPr>
                <w:rFonts w:cs="Calibri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633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633*0.2=126.6kW</w:t>
            </w:r>
          </w:p>
          <w:p w:rsidR="009C2698" w:rsidRDefault="00C22231">
            <w:pPr>
              <w:pStyle w:val="a0"/>
            </w:pPr>
            <w:r>
              <w:t>126.6kW=126.6*$2068+126.6*$1005=</w:t>
            </w:r>
            <w:r>
              <w:rPr>
                <w:b/>
                <w:bCs/>
                <w:color w:val="FF0000"/>
              </w:rPr>
              <w:t>389,042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2D4F3C" w:rsidTr="002D4F3C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>
            <w:pPr>
              <w:pStyle w:val="a0"/>
              <w:jc w:val="center"/>
            </w:pPr>
            <w:r>
              <w:t>09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>
            <w:pPr>
              <w:pStyle w:val="a0"/>
              <w:jc w:val="center"/>
            </w:pPr>
            <w:r w:rsidRPr="002D4F3C">
              <w:t>和美高中</w:t>
            </w:r>
            <w:r w:rsidR="00C84554">
              <w:rPr>
                <w:rFonts w:hint="eastAsia"/>
              </w:rPr>
              <w:br/>
            </w:r>
            <w:r w:rsidR="00C84554" w:rsidRPr="006F1F10">
              <w:rPr>
                <w:rFonts w:hint="eastAsia"/>
                <w:color w:val="FF0000"/>
              </w:rPr>
              <w:t>(</w:t>
            </w:r>
            <w:r w:rsidR="006F1F10" w:rsidRPr="006F1F10">
              <w:rPr>
                <w:rFonts w:eastAsia="標楷體"/>
                <w:b/>
                <w:bCs/>
                <w:color w:val="FF0000"/>
                <w:sz w:val="28"/>
                <w:szCs w:val="28"/>
                <w:u w:val="single"/>
              </w:rPr>
              <w:t>必須施作</w:t>
            </w:r>
            <w:r w:rsidR="00C84554" w:rsidRPr="006F1F10">
              <w:rPr>
                <w:rFonts w:hint="eastAsia"/>
                <w:color w:val="FF0000"/>
              </w:rPr>
              <w:t>)</w:t>
            </w:r>
            <w:r w:rsidR="00794016">
              <w:rPr>
                <w:rFonts w:hint="eastAsia"/>
                <w:color w:val="FF0000"/>
              </w:rPr>
              <w:t>-</w:t>
            </w:r>
            <w:bookmarkStart w:id="0" w:name="_GoBack"/>
            <w:r w:rsidR="00794016" w:rsidRPr="006F1F10">
              <w:rPr>
                <w:rFonts w:hint="eastAsia"/>
                <w:b/>
                <w:color w:val="FF0000"/>
              </w:rPr>
              <w:t>優先</w:t>
            </w:r>
            <w:bookmarkEnd w:id="0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>
            <w:pPr>
              <w:pStyle w:val="a0"/>
              <w:widowControl/>
              <w:jc w:val="center"/>
              <w:rPr>
                <w:rFonts w:cs="Calibri"/>
              </w:rPr>
            </w:pPr>
            <w:r w:rsidRPr="002D4F3C">
              <w:rPr>
                <w:rFonts w:cs="Calibri"/>
              </w:rPr>
              <w:t>鄭育姍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>
            <w:pPr>
              <w:pStyle w:val="a0"/>
              <w:jc w:val="center"/>
            </w:pPr>
            <w:r w:rsidRPr="002D4F3C">
              <w:t>事務組長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>
            <w:pPr>
              <w:pStyle w:val="a0"/>
              <w:widowControl/>
              <w:jc w:val="both"/>
            </w:pPr>
            <w:r w:rsidRPr="002D4F3C">
              <w:rPr>
                <w:rFonts w:cs="Calibri"/>
              </w:rPr>
              <w:t>04-</w:t>
            </w:r>
            <w:r w:rsidRPr="002D4F3C">
              <w:t>7552043#277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 w:rsidP="00E97B2B">
            <w:pPr>
              <w:jc w:val="both"/>
              <w:rPr>
                <w:rFonts w:ascii="新細明體" w:hAnsi="新細明體" w:cs="新細明體"/>
                <w:szCs w:val="24"/>
              </w:rPr>
            </w:pPr>
            <w:r w:rsidRPr="002D4F3C">
              <w:rPr>
                <w:rFonts w:hint="eastAsia"/>
              </w:rPr>
              <w:t>網球場</w:t>
            </w:r>
            <w:r w:rsidRPr="002D4F3C">
              <w:rPr>
                <w:rFonts w:hint="eastAsia"/>
              </w:rPr>
              <w:t>3</w:t>
            </w:r>
            <w:r w:rsidRPr="002D4F3C">
              <w:rPr>
                <w:rFonts w:hint="eastAsia"/>
              </w:rPr>
              <w:t>面</w:t>
            </w:r>
            <w:r w:rsidRPr="002D4F3C">
              <w:br/>
            </w:r>
            <w:r w:rsidRPr="002D4F3C">
              <w:t>籃球場</w:t>
            </w:r>
            <w:r w:rsidRPr="002D4F3C">
              <w:t>3</w:t>
            </w:r>
            <w:r w:rsidRPr="002D4F3C"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 w:rsidP="00E97B2B">
            <w:pPr>
              <w:jc w:val="both"/>
            </w:pPr>
            <w:r w:rsidRPr="002D4F3C">
              <w:rPr>
                <w:rFonts w:hint="eastAsia"/>
              </w:rPr>
              <w:t>和美鎮和東段</w:t>
            </w:r>
            <w:r w:rsidRPr="002D4F3C">
              <w:rPr>
                <w:rFonts w:hint="eastAsia"/>
              </w:rPr>
              <w:t>314</w:t>
            </w:r>
            <w:r w:rsidRPr="002D4F3C">
              <w:rPr>
                <w:rFonts w:hint="eastAsia"/>
              </w:rPr>
              <w:t>地號</w:t>
            </w:r>
            <w:r w:rsidRPr="002D4F3C">
              <w:rPr>
                <w:rFonts w:hint="eastAsia"/>
              </w:rPr>
              <w:t>/</w:t>
            </w:r>
            <w:r w:rsidRPr="002D4F3C">
              <w:rPr>
                <w:rFonts w:hint="eastAsia"/>
              </w:rPr>
              <w:t>學校用地</w:t>
            </w:r>
            <w:r w:rsidRPr="002D4F3C">
              <w:rPr>
                <w:rFonts w:hint="eastAsia"/>
              </w:rPr>
              <w:t>(</w:t>
            </w:r>
            <w:r w:rsidRPr="002D4F3C">
              <w:rPr>
                <w:rFonts w:hint="eastAsia"/>
              </w:rPr>
              <w:t>第</w:t>
            </w:r>
            <w:r w:rsidRPr="002D4F3C">
              <w:rPr>
                <w:rFonts w:hint="eastAsia"/>
              </w:rPr>
              <w:t>2</w:t>
            </w:r>
            <w:r w:rsidRPr="002D4F3C">
              <w:rPr>
                <w:rFonts w:hint="eastAsia"/>
              </w:rPr>
              <w:t>校區</w:t>
            </w:r>
            <w:r w:rsidRPr="002D4F3C">
              <w:rPr>
                <w:rFonts w:hint="eastAsia"/>
              </w:rPr>
              <w:t>)</w:t>
            </w:r>
            <w:r w:rsidRPr="002D4F3C">
              <w:br/>
            </w:r>
            <w:r w:rsidRPr="002D4F3C">
              <w:t>和美鎮和南段</w:t>
            </w:r>
            <w:r w:rsidRPr="002D4F3C">
              <w:t>214</w:t>
            </w:r>
            <w:r w:rsidRPr="002D4F3C">
              <w:t>、</w:t>
            </w:r>
            <w:r w:rsidRPr="002D4F3C">
              <w:t>216</w:t>
            </w:r>
            <w:r w:rsidRPr="002D4F3C">
              <w:t>地號</w:t>
            </w:r>
            <w:r w:rsidRPr="002D4F3C">
              <w:t>/</w:t>
            </w:r>
            <w:r w:rsidRPr="002D4F3C">
              <w:t>學校用地</w:t>
            </w:r>
            <w:r w:rsidRPr="002D4F3C">
              <w:t>(</w:t>
            </w:r>
            <w:r w:rsidRPr="002D4F3C">
              <w:t>校本部</w:t>
            </w:r>
            <w:r w:rsidRPr="002D4F3C">
              <w:t>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 w:rsidP="00E97B2B">
            <w:pPr>
              <w:jc w:val="center"/>
            </w:pPr>
            <w:r w:rsidRPr="002D4F3C">
              <w:rPr>
                <w:rFonts w:hint="eastAsia"/>
              </w:rP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 w:rsidP="00E97B2B">
            <w:pPr>
              <w:jc w:val="right"/>
              <w:rPr>
                <w:rFonts w:ascii="新細明體" w:hAnsi="新細明體" w:cs="新細明體"/>
                <w:szCs w:val="24"/>
              </w:rPr>
            </w:pPr>
            <w:r w:rsidRPr="002D4F3C">
              <w:rPr>
                <w:rFonts w:hint="eastAsia"/>
              </w:rPr>
              <w:t>3425.8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 w:hint="eastAsia"/>
              </w:rPr>
              <w:t>3425.8*0.2=685.16 Kw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 w:rsidRPr="006F1F10">
              <w:rPr>
                <w:rFonts w:cs="Calibri" w:hint="eastAsia"/>
              </w:rPr>
              <w:t>※方案</w:t>
            </w:r>
            <w:proofErr w:type="gramStart"/>
            <w:r w:rsidRPr="006F1F10">
              <w:rPr>
                <w:rFonts w:cs="Calibri" w:hint="eastAsia"/>
              </w:rPr>
              <w:t>一</w:t>
            </w:r>
            <w:proofErr w:type="gramEnd"/>
            <w:r w:rsidRPr="006F1F10">
              <w:rPr>
                <w:rFonts w:cs="Calibri" w:hint="eastAsia"/>
              </w:rPr>
              <w:t>：總裝置容量</w:t>
            </w:r>
            <w:proofErr w:type="gramStart"/>
            <w:r w:rsidRPr="006F1F10">
              <w:rPr>
                <w:rFonts w:cs="Calibri" w:hint="eastAsia"/>
              </w:rPr>
              <w:t>併</w:t>
            </w:r>
            <w:proofErr w:type="gramEnd"/>
            <w:r w:rsidRPr="006F1F10">
              <w:rPr>
                <w:rFonts w:cs="Calibri" w:hint="eastAsia"/>
              </w:rPr>
              <w:t>高壓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 w:hint="eastAsia"/>
              </w:rPr>
              <w:t>685.16kW=685.16*$2068=</w:t>
            </w:r>
            <w:r w:rsidRPr="006F1F10">
              <w:rPr>
                <w:rFonts w:cs="Calibri" w:hint="eastAsia"/>
                <w:b/>
                <w:color w:val="FF0000"/>
              </w:rPr>
              <w:t>1,416,911</w:t>
            </w:r>
            <w:r w:rsidRPr="006F1F10">
              <w:rPr>
                <w:rFonts w:cs="Calibri" w:hint="eastAsia"/>
                <w:b/>
                <w:color w:val="FF0000"/>
              </w:rPr>
              <w:t>元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 w:rsidRPr="006F1F10">
              <w:rPr>
                <w:rFonts w:cs="Calibri" w:hint="eastAsia"/>
              </w:rPr>
              <w:t>※方案二：</w:t>
            </w:r>
            <w:r>
              <w:rPr>
                <w:rFonts w:cs="Calibri" w:hint="eastAsia"/>
              </w:rPr>
              <w:t>500kW</w:t>
            </w:r>
            <w:r w:rsidRPr="006F1F10">
              <w:rPr>
                <w:rFonts w:cs="Calibri" w:hint="eastAsia"/>
              </w:rPr>
              <w:t>以下</w:t>
            </w:r>
            <w:proofErr w:type="gramStart"/>
            <w:r w:rsidRPr="006F1F10">
              <w:rPr>
                <w:rFonts w:cs="Calibri" w:hint="eastAsia"/>
              </w:rPr>
              <w:t>併</w:t>
            </w:r>
            <w:proofErr w:type="gramEnd"/>
            <w:r w:rsidRPr="006F1F10">
              <w:rPr>
                <w:rFonts w:cs="Calibri" w:hint="eastAsia"/>
              </w:rPr>
              <w:t>低壓、</w:t>
            </w:r>
            <w:r>
              <w:rPr>
                <w:rFonts w:cs="Calibri" w:hint="eastAsia"/>
              </w:rPr>
              <w:t>500kW</w:t>
            </w:r>
            <w:r w:rsidRPr="006F1F10">
              <w:rPr>
                <w:rFonts w:cs="Calibri" w:hint="eastAsia"/>
              </w:rPr>
              <w:t>以上</w:t>
            </w:r>
            <w:proofErr w:type="gramStart"/>
            <w:r w:rsidRPr="006F1F10">
              <w:rPr>
                <w:rFonts w:cs="Calibri" w:hint="eastAsia"/>
              </w:rPr>
              <w:t>併</w:t>
            </w:r>
            <w:proofErr w:type="gramEnd"/>
            <w:r w:rsidRPr="006F1F10">
              <w:rPr>
                <w:rFonts w:cs="Calibri" w:hint="eastAsia"/>
              </w:rPr>
              <w:t>高壓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 w:hint="eastAsia"/>
              </w:rPr>
              <w:t>500kW=500*$2068+500*$1005=</w:t>
            </w:r>
            <w:r w:rsidRPr="006F1F10">
              <w:rPr>
                <w:rFonts w:cs="Calibri" w:hint="eastAsia"/>
                <w:b/>
                <w:color w:val="FF0000"/>
              </w:rPr>
              <w:t>1,536,500</w:t>
            </w:r>
            <w:r w:rsidRPr="006F1F10">
              <w:rPr>
                <w:rFonts w:cs="Calibri" w:hint="eastAsia"/>
                <w:b/>
                <w:color w:val="FF0000"/>
              </w:rPr>
              <w:t>元</w:t>
            </w:r>
            <w:r w:rsidRPr="006F1F10">
              <w:rPr>
                <w:rFonts w:cs="Calibri" w:hint="eastAsia"/>
                <w:b/>
                <w:color w:val="FF0000"/>
              </w:rPr>
              <w:t>(</w:t>
            </w:r>
            <w:proofErr w:type="gramStart"/>
            <w:r w:rsidRPr="006F1F10">
              <w:rPr>
                <w:rFonts w:cs="Calibri" w:hint="eastAsia"/>
                <w:b/>
                <w:color w:val="FF0000"/>
              </w:rPr>
              <w:t>併</w:t>
            </w:r>
            <w:proofErr w:type="gramEnd"/>
            <w:r w:rsidRPr="006F1F10">
              <w:rPr>
                <w:rFonts w:cs="Calibri" w:hint="eastAsia"/>
                <w:b/>
                <w:color w:val="FF0000"/>
              </w:rPr>
              <w:t>低壓</w:t>
            </w:r>
            <w:r w:rsidRPr="006F1F10">
              <w:rPr>
                <w:rFonts w:cs="Calibri" w:hint="eastAsia"/>
                <w:b/>
                <w:color w:val="FF0000"/>
              </w:rPr>
              <w:t>)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  <w:b/>
                <w:color w:val="FF0000"/>
              </w:rPr>
            </w:pPr>
            <w:r>
              <w:rPr>
                <w:rFonts w:cs="Calibri" w:hint="eastAsia"/>
              </w:rPr>
              <w:t>185.16kW=185.16*$2068=</w:t>
            </w:r>
            <w:r w:rsidRPr="006F1F10">
              <w:rPr>
                <w:rFonts w:cs="Calibri" w:hint="eastAsia"/>
                <w:b/>
                <w:color w:val="FF0000"/>
              </w:rPr>
              <w:t>382,911</w:t>
            </w:r>
            <w:r w:rsidRPr="006F1F10">
              <w:rPr>
                <w:rFonts w:cs="Calibri" w:hint="eastAsia"/>
                <w:b/>
                <w:color w:val="FF0000"/>
              </w:rPr>
              <w:t>元</w:t>
            </w:r>
            <w:r w:rsidRPr="006F1F10">
              <w:rPr>
                <w:rFonts w:cs="Calibri" w:hint="eastAsia"/>
                <w:b/>
                <w:color w:val="FF0000"/>
              </w:rPr>
              <w:t>(</w:t>
            </w:r>
            <w:proofErr w:type="gramStart"/>
            <w:r w:rsidRPr="006F1F10">
              <w:rPr>
                <w:rFonts w:cs="Calibri" w:hint="eastAsia"/>
                <w:b/>
                <w:color w:val="FF0000"/>
              </w:rPr>
              <w:t>併</w:t>
            </w:r>
            <w:proofErr w:type="gramEnd"/>
            <w:r w:rsidRPr="006F1F10">
              <w:rPr>
                <w:rFonts w:cs="Calibri" w:hint="eastAsia"/>
                <w:b/>
                <w:color w:val="FF0000"/>
              </w:rPr>
              <w:t>高壓</w:t>
            </w:r>
            <w:r w:rsidRPr="006F1F10">
              <w:rPr>
                <w:rFonts w:cs="Calibri" w:hint="eastAsia"/>
                <w:b/>
                <w:color w:val="FF0000"/>
              </w:rPr>
              <w:t>)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 w:rsidRPr="006F1F10">
              <w:rPr>
                <w:rFonts w:cs="Calibri" w:hint="eastAsia"/>
              </w:rPr>
              <w:t>合計</w:t>
            </w:r>
            <w:r w:rsidRPr="006F1F10">
              <w:rPr>
                <w:rFonts w:cs="Calibri" w:hint="eastAsia"/>
                <w:b/>
                <w:color w:val="FF0000"/>
              </w:rPr>
              <w:t>1,919,411</w:t>
            </w:r>
            <w:r w:rsidRPr="006F1F10">
              <w:rPr>
                <w:rFonts w:cs="Calibri" w:hint="eastAsia"/>
                <w:b/>
                <w:color w:val="FF0000"/>
              </w:rPr>
              <w:t>元</w:t>
            </w:r>
          </w:p>
          <w:p w:rsidR="006F1F10" w:rsidRPr="006F1F10" w:rsidRDefault="006F1F10" w:rsidP="006F1F10">
            <w:pPr>
              <w:pStyle w:val="a0"/>
              <w:widowControl/>
              <w:rPr>
                <w:rFonts w:cs="Calibri"/>
              </w:rPr>
            </w:pPr>
            <w:r w:rsidRPr="006F1F10">
              <w:rPr>
                <w:rFonts w:cs="Calibri" w:hint="eastAsia"/>
              </w:rPr>
              <w:t>時程</w:t>
            </w:r>
            <w:r>
              <w:rPr>
                <w:rFonts w:cs="Calibri" w:hint="eastAsia"/>
              </w:rPr>
              <w:t>:</w:t>
            </w:r>
            <w:r w:rsidRPr="006F1F10">
              <w:rPr>
                <w:rFonts w:cs="Calibri" w:hint="eastAsia"/>
              </w:rPr>
              <w:t>正式申請繳交</w:t>
            </w:r>
            <w:proofErr w:type="gramStart"/>
            <w:r w:rsidRPr="006F1F10">
              <w:rPr>
                <w:rFonts w:cs="Calibri" w:hint="eastAsia"/>
              </w:rPr>
              <w:t>併</w:t>
            </w:r>
            <w:proofErr w:type="gramEnd"/>
            <w:r w:rsidRPr="006F1F10">
              <w:rPr>
                <w:rFonts w:cs="Calibri" w:hint="eastAsia"/>
              </w:rPr>
              <w:t>網</w:t>
            </w:r>
            <w:proofErr w:type="gramStart"/>
            <w:r w:rsidRPr="006F1F10">
              <w:rPr>
                <w:rFonts w:cs="Calibri" w:hint="eastAsia"/>
              </w:rPr>
              <w:t>工程費完約</w:t>
            </w:r>
            <w:proofErr w:type="gramEnd"/>
            <w:r>
              <w:rPr>
                <w:rFonts w:cs="Calibri" w:hint="eastAsia"/>
              </w:rPr>
              <w:t>4</w:t>
            </w:r>
            <w:r w:rsidRPr="006F1F10">
              <w:rPr>
                <w:rFonts w:cs="Calibri" w:hint="eastAsia"/>
              </w:rPr>
              <w:t>個月。</w:t>
            </w:r>
          </w:p>
          <w:p w:rsidR="002D4F3C" w:rsidRPr="006F1F10" w:rsidRDefault="002D4F3C" w:rsidP="00E97B2B">
            <w:pPr>
              <w:rPr>
                <w:rFonts w:cs="Calibri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2D4F3C" w:rsidRPr="002D4F3C" w:rsidRDefault="002D4F3C" w:rsidP="00E97B2B">
            <w:pPr>
              <w:pStyle w:val="a0"/>
              <w:spacing w:line="460" w:lineRule="exact"/>
              <w:rPr>
                <w:position w:val="24"/>
                <w:sz w:val="16"/>
              </w:rPr>
            </w:pPr>
            <w:r w:rsidRPr="002D4F3C">
              <w:rPr>
                <w:color w:val="000000"/>
              </w:rPr>
              <w:t>1.</w:t>
            </w:r>
            <w:r w:rsidRPr="002D4F3C">
              <w:rPr>
                <w:color w:val="000000"/>
              </w:rPr>
              <w:t>和東段</w:t>
            </w:r>
            <w:r w:rsidRPr="002D4F3C">
              <w:rPr>
                <w:color w:val="000000"/>
              </w:rPr>
              <w:t>314</w:t>
            </w:r>
            <w:r w:rsidRPr="002D4F3C">
              <w:rPr>
                <w:color w:val="000000"/>
              </w:rPr>
              <w:t>地號</w:t>
            </w:r>
            <w:r w:rsidRPr="002D4F3C">
              <w:rPr>
                <w:color w:val="000000"/>
              </w:rPr>
              <w:t>(</w:t>
            </w:r>
            <w:r w:rsidRPr="002D4F3C">
              <w:rPr>
                <w:color w:val="000000"/>
              </w:rPr>
              <w:t>位第</w:t>
            </w:r>
            <w:r w:rsidRPr="002D4F3C">
              <w:rPr>
                <w:color w:val="000000"/>
              </w:rPr>
              <w:t>2</w:t>
            </w:r>
            <w:r w:rsidRPr="002D4F3C">
              <w:rPr>
                <w:color w:val="000000"/>
              </w:rPr>
              <w:t>校區校區</w:t>
            </w:r>
            <w:r w:rsidRPr="002D4F3C">
              <w:rPr>
                <w:color w:val="000000"/>
              </w:rPr>
              <w:t>)</w:t>
            </w:r>
            <w:r w:rsidRPr="002D4F3C">
              <w:rPr>
                <w:rFonts w:hint="eastAsia"/>
                <w:color w:val="000000"/>
              </w:rPr>
              <w:br/>
            </w:r>
            <w:r w:rsidRPr="002D4F3C">
              <w:rPr>
                <w:color w:val="000000"/>
              </w:rPr>
              <w:t>(3</w:t>
            </w:r>
            <w:r w:rsidRPr="002D4F3C">
              <w:rPr>
                <w:color w:val="000000"/>
              </w:rPr>
              <w:t>面</w:t>
            </w:r>
            <w:r w:rsidRPr="002D4F3C">
              <w:rPr>
                <w:color w:val="000000"/>
              </w:rPr>
              <w:t>)</w:t>
            </w:r>
            <w:r w:rsidRPr="002D4F3C">
              <w:rPr>
                <w:color w:val="000000"/>
              </w:rPr>
              <w:t>網球場</w:t>
            </w:r>
            <w:r w:rsidR="00E65B58" w:rsidRPr="001D7072">
              <w:rPr>
                <w:b/>
                <w:color w:val="000000"/>
              </w:rPr>
              <w:t>(</w:t>
            </w:r>
            <w:r w:rsidR="00E65B58">
              <w:rPr>
                <w:b/>
                <w:color w:val="FF0000"/>
              </w:rPr>
              <w:t>頂點起算至少</w:t>
            </w:r>
            <w:r w:rsidR="00E65B58">
              <w:rPr>
                <w:b/>
                <w:color w:val="FF0000"/>
              </w:rPr>
              <w:t>9</w:t>
            </w:r>
            <w:r w:rsidR="00E65B58" w:rsidRPr="00EC0C08">
              <w:rPr>
                <w:b/>
                <w:color w:val="FF0000"/>
              </w:rPr>
              <w:t>M</w:t>
            </w:r>
            <w:r w:rsidR="00E65B58" w:rsidRPr="001D7072">
              <w:rPr>
                <w:b/>
              </w:rPr>
              <w:t>)</w:t>
            </w:r>
            <w:r w:rsidRPr="002D4F3C">
              <w:rPr>
                <w:color w:val="000000"/>
              </w:rPr>
              <w:t>2137.5</w:t>
            </w:r>
            <w:r w:rsidRPr="002D4F3C">
              <w:t>M</w:t>
            </w:r>
            <w:r w:rsidRPr="002D4F3C">
              <w:rPr>
                <w:position w:val="24"/>
                <w:sz w:val="16"/>
              </w:rPr>
              <w:t>2</w:t>
            </w:r>
          </w:p>
          <w:p w:rsidR="002D4F3C" w:rsidRPr="002D4F3C" w:rsidRDefault="002D4F3C" w:rsidP="00E97B2B">
            <w:pPr>
              <w:pStyle w:val="a0"/>
              <w:spacing w:line="460" w:lineRule="exact"/>
              <w:rPr>
                <w:position w:val="24"/>
                <w:sz w:val="16"/>
              </w:rPr>
            </w:pPr>
            <w:r w:rsidRPr="002D4F3C">
              <w:t>(1</w:t>
            </w:r>
            <w:r w:rsidRPr="002D4F3C">
              <w:t>面</w:t>
            </w:r>
            <w:r w:rsidRPr="002D4F3C">
              <w:t>)</w:t>
            </w:r>
            <w:r w:rsidRPr="002D4F3C">
              <w:t>籃球場</w:t>
            </w:r>
            <w:r w:rsidRPr="002D4F3C">
              <w:t>676.8 M</w:t>
            </w:r>
            <w:r w:rsidRPr="002D4F3C">
              <w:rPr>
                <w:position w:val="24"/>
                <w:sz w:val="16"/>
              </w:rPr>
              <w:t>2</w:t>
            </w:r>
          </w:p>
          <w:p w:rsidR="002D4F3C" w:rsidRPr="002D4F3C" w:rsidRDefault="002D4F3C" w:rsidP="00E97B2B">
            <w:pPr>
              <w:pStyle w:val="a0"/>
              <w:spacing w:line="460" w:lineRule="exact"/>
            </w:pPr>
            <w:r w:rsidRPr="002D4F3C">
              <w:lastRenderedPageBreak/>
              <w:t>2.</w:t>
            </w:r>
            <w:r w:rsidRPr="002D4F3C">
              <w:t>和南段</w:t>
            </w:r>
            <w:r w:rsidRPr="002D4F3C">
              <w:t>214</w:t>
            </w:r>
            <w:r w:rsidRPr="002D4F3C">
              <w:t>、</w:t>
            </w:r>
            <w:r w:rsidRPr="002D4F3C">
              <w:t>216</w:t>
            </w:r>
            <w:r w:rsidRPr="002D4F3C">
              <w:t>地號</w:t>
            </w:r>
            <w:r w:rsidRPr="002D4F3C">
              <w:t>(</w:t>
            </w:r>
            <w:r w:rsidRPr="002D4F3C">
              <w:t>校內</w:t>
            </w:r>
            <w:r w:rsidRPr="002D4F3C">
              <w:t>)</w:t>
            </w:r>
          </w:p>
          <w:p w:rsidR="002D4F3C" w:rsidRPr="002D4F3C" w:rsidRDefault="002D4F3C" w:rsidP="00E97B2B">
            <w:pPr>
              <w:pStyle w:val="a0"/>
              <w:spacing w:line="460" w:lineRule="exact"/>
              <w:rPr>
                <w:rFonts w:cs="Calibri"/>
              </w:rPr>
            </w:pPr>
            <w:r w:rsidRPr="002D4F3C">
              <w:rPr>
                <w:color w:val="000000"/>
              </w:rPr>
              <w:t>(2</w:t>
            </w:r>
            <w:r w:rsidRPr="002D4F3C">
              <w:rPr>
                <w:color w:val="000000"/>
              </w:rPr>
              <w:t>面</w:t>
            </w:r>
            <w:r w:rsidRPr="002D4F3C">
              <w:rPr>
                <w:color w:val="000000"/>
              </w:rPr>
              <w:t>)</w:t>
            </w:r>
            <w:r w:rsidRPr="002D4F3C">
              <w:rPr>
                <w:color w:val="000000"/>
              </w:rPr>
              <w:t>籃球場</w:t>
            </w:r>
            <w:r w:rsidRPr="002D4F3C">
              <w:rPr>
                <w:color w:val="000000"/>
              </w:rPr>
              <w:t>1288.3</w:t>
            </w:r>
            <w:r w:rsidRPr="002D4F3C">
              <w:t>M</w:t>
            </w:r>
            <w:r w:rsidRPr="002D4F3C">
              <w:rPr>
                <w:position w:val="24"/>
                <w:sz w:val="16"/>
              </w:rPr>
              <w:t>2</w:t>
            </w:r>
            <w:r w:rsidRPr="002D4F3C">
              <w:rPr>
                <w:rFonts w:cs="Calibri"/>
              </w:rPr>
              <w:t xml:space="preserve"> </w:t>
            </w:r>
          </w:p>
          <w:p w:rsidR="002D4F3C" w:rsidRPr="002D4F3C" w:rsidRDefault="002D4F3C" w:rsidP="00E97B2B">
            <w:pPr>
              <w:spacing w:line="460" w:lineRule="exact"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lastRenderedPageBreak/>
              <w:t>伸港鄉學校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2D4F3C">
            <w:pPr>
              <w:pStyle w:val="a0"/>
              <w:jc w:val="center"/>
            </w:pPr>
            <w:r>
              <w:t>10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伸港國中</w:t>
            </w:r>
          </w:p>
          <w:p w:rsidR="00C84554" w:rsidRPr="00C84554" w:rsidRDefault="006F1F10">
            <w:pPr>
              <w:pStyle w:val="a0"/>
              <w:jc w:val="center"/>
              <w:rPr>
                <w:color w:val="FF0000"/>
              </w:rPr>
            </w:pPr>
            <w:r w:rsidRPr="006F1F10">
              <w:rPr>
                <w:rFonts w:hint="eastAsia"/>
                <w:color w:val="FF0000"/>
              </w:rPr>
              <w:t>(</w:t>
            </w:r>
            <w:r w:rsidRPr="006F1F10">
              <w:rPr>
                <w:rFonts w:eastAsia="標楷體"/>
                <w:b/>
                <w:bCs/>
                <w:color w:val="FF0000"/>
                <w:sz w:val="28"/>
                <w:szCs w:val="28"/>
                <w:u w:val="single"/>
              </w:rPr>
              <w:t>必須施作</w:t>
            </w:r>
            <w:r w:rsidRPr="006F1F10">
              <w:rPr>
                <w:rFonts w:hint="eastAsia"/>
                <w:color w:val="FF0000"/>
              </w:rPr>
              <w:t>)</w:t>
            </w:r>
            <w:r w:rsidR="00794016">
              <w:rPr>
                <w:rFonts w:hint="eastAsia"/>
                <w:b/>
                <w:color w:val="FF0000"/>
              </w:rPr>
              <w:t>-</w:t>
            </w:r>
            <w:r w:rsidR="00794016" w:rsidRPr="006F1F10">
              <w:rPr>
                <w:rFonts w:hint="eastAsia"/>
                <w:b/>
                <w:color w:val="FF0000"/>
              </w:rPr>
              <w:t>優先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楊榮傑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rPr>
                <w:rFonts w:cs="Calibri"/>
              </w:rP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7988611#30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  <w:rPr>
                <w:rFonts w:cs="Calibri"/>
              </w:rPr>
            </w:pPr>
            <w:r>
              <w:rPr>
                <w:rFonts w:cs="Calibri"/>
              </w:rPr>
              <w:t>籃球場</w:t>
            </w:r>
            <w:r>
              <w:rPr>
                <w:rFonts w:cs="Calibri"/>
              </w:rPr>
              <w:t>3</w:t>
            </w:r>
            <w:r>
              <w:rPr>
                <w:rFonts w:cs="Calibri"/>
              </w:rPr>
              <w:t>面</w:t>
            </w:r>
          </w:p>
          <w:p w:rsidR="009C2698" w:rsidRPr="00E97B2B" w:rsidRDefault="00C22231">
            <w:pPr>
              <w:pStyle w:val="a0"/>
              <w:widowControl/>
              <w:jc w:val="both"/>
              <w:rPr>
                <w:rFonts w:cs="Calibri"/>
                <w:color w:val="FF0000"/>
              </w:rPr>
            </w:pPr>
            <w:r w:rsidRPr="00E97B2B">
              <w:rPr>
                <w:rFonts w:cs="Calibri"/>
                <w:color w:val="FF0000"/>
              </w:rPr>
              <w:t>網球場</w:t>
            </w:r>
            <w:r w:rsidR="00F21620" w:rsidRPr="00E97B2B">
              <w:rPr>
                <w:rFonts w:cs="Calibri"/>
                <w:color w:val="FF0000"/>
              </w:rPr>
              <w:t>1</w:t>
            </w:r>
            <w:r w:rsidRPr="00E97B2B">
              <w:rPr>
                <w:rFonts w:cs="Calibri"/>
                <w:color w:val="FF0000"/>
              </w:rPr>
              <w:t>面</w:t>
            </w:r>
            <w:r w:rsidR="00F21620" w:rsidRPr="00E97B2B">
              <w:rPr>
                <w:rFonts w:cs="Calibri" w:hint="eastAsia"/>
                <w:color w:val="FF0000"/>
              </w:rPr>
              <w:br/>
            </w:r>
            <w:r w:rsidR="00F21620" w:rsidRPr="00E97B2B">
              <w:rPr>
                <w:rFonts w:cs="Calibri" w:hint="eastAsia"/>
                <w:color w:val="FF0000"/>
              </w:rPr>
              <w:t>排球場</w:t>
            </w:r>
            <w:r w:rsidR="00F21620" w:rsidRPr="00E97B2B">
              <w:rPr>
                <w:rFonts w:cs="Calibri" w:hint="eastAsia"/>
                <w:color w:val="FF0000"/>
              </w:rPr>
              <w:t>1</w:t>
            </w:r>
            <w:r w:rsidR="00F21620" w:rsidRPr="00E97B2B">
              <w:rPr>
                <w:rFonts w:cs="Calibri" w:hint="eastAsia"/>
                <w:color w:val="FF0000"/>
              </w:rP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伸港鄉伸同段</w:t>
            </w:r>
            <w:r>
              <w:t>380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4000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4000*0.2=800kW</w:t>
            </w:r>
          </w:p>
          <w:p w:rsidR="009C2698" w:rsidRDefault="00C22231">
            <w:pPr>
              <w:pStyle w:val="a0"/>
              <w:widowControl/>
            </w:pPr>
            <w:r>
              <w:t>※</w:t>
            </w:r>
            <w:r>
              <w:rPr>
                <w:rFonts w:cs="Calibri"/>
              </w:rPr>
              <w:t>方案</w:t>
            </w:r>
            <w:proofErr w:type="gramStart"/>
            <w:r>
              <w:rPr>
                <w:rFonts w:cs="Calibri"/>
              </w:rPr>
              <w:t>一</w:t>
            </w:r>
            <w:proofErr w:type="gramEnd"/>
            <w:r>
              <w:rPr>
                <w:rFonts w:cs="Calibri"/>
              </w:rPr>
              <w:t>：總裝置容量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800kW=800*$2068=</w:t>
            </w:r>
            <w:r>
              <w:rPr>
                <w:b/>
                <w:bCs/>
                <w:color w:val="FF0000"/>
              </w:rPr>
              <w:t>1654400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※</w:t>
            </w:r>
            <w:r>
              <w:rPr>
                <w:rFonts w:cs="Calibri"/>
              </w:rPr>
              <w:t>方案二：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以下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低壓、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以上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500kW=500*$2068+500*$1005=</w:t>
            </w:r>
            <w:r>
              <w:rPr>
                <w:b/>
                <w:bCs/>
                <w:color w:val="FF0000"/>
              </w:rPr>
              <w:t>1536500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低壓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</w:pPr>
            <w:r>
              <w:t>300kW=300*$2068=</w:t>
            </w:r>
            <w:r>
              <w:rPr>
                <w:b/>
                <w:bCs/>
                <w:color w:val="FF0000"/>
              </w:rPr>
              <w:t>620400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高壓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>合計</w:t>
            </w:r>
            <w:r>
              <w:rPr>
                <w:rFonts w:cs="Calibri"/>
                <w:b/>
                <w:bCs/>
                <w:color w:val="FF0000"/>
              </w:rPr>
              <w:t>2156900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Pr="00EC0C08" w:rsidRDefault="001D7072" w:rsidP="00453658">
            <w:pPr>
              <w:pStyle w:val="a0"/>
              <w:widowControl/>
              <w:rPr>
                <w:rFonts w:cs="Calibri"/>
                <w:color w:val="FF0000"/>
              </w:rPr>
            </w:pPr>
            <w:r w:rsidRPr="00EC0C08">
              <w:rPr>
                <w:b/>
                <w:color w:val="FF0000"/>
              </w:rPr>
              <w:t>網球</w:t>
            </w:r>
            <w:r w:rsidR="00453658">
              <w:rPr>
                <w:b/>
                <w:color w:val="FF0000"/>
              </w:rPr>
              <w:t>、排球</w:t>
            </w:r>
            <w:r w:rsidRPr="00EC0C08">
              <w:rPr>
                <w:b/>
                <w:color w:val="FF0000"/>
              </w:rPr>
              <w:t>場</w:t>
            </w:r>
            <w:r w:rsidR="00EC0C08" w:rsidRPr="00EC0C08">
              <w:rPr>
                <w:b/>
                <w:color w:val="FF0000"/>
              </w:rPr>
              <w:t>(</w:t>
            </w:r>
            <w:r w:rsidR="00453658">
              <w:rPr>
                <w:b/>
                <w:color w:val="FF0000"/>
              </w:rPr>
              <w:t>頂點</w:t>
            </w:r>
            <w:r w:rsidR="00850491">
              <w:rPr>
                <w:b/>
                <w:color w:val="FF0000"/>
              </w:rPr>
              <w:t>起算</w:t>
            </w:r>
            <w:r w:rsidR="00453658">
              <w:rPr>
                <w:b/>
                <w:color w:val="FF0000"/>
              </w:rPr>
              <w:t>至少</w:t>
            </w:r>
            <w:r w:rsidR="00453658">
              <w:rPr>
                <w:b/>
                <w:color w:val="FF0000"/>
              </w:rPr>
              <w:t>9</w:t>
            </w:r>
            <w:r w:rsidR="00EC0C08" w:rsidRPr="00EC0C08">
              <w:rPr>
                <w:b/>
                <w:color w:val="FF0000"/>
              </w:rPr>
              <w:t>M)</w:t>
            </w: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  <w:b/>
                <w:sz w:val="28"/>
                <w:szCs w:val="28"/>
              </w:rPr>
              <w:t>鹿港鎮學校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2D4F3C">
            <w:pPr>
              <w:pStyle w:val="a0"/>
              <w:jc w:val="center"/>
            </w:pPr>
            <w:r>
              <w:t>11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鹿港國小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蔡宗佑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事務組長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7772038#109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鹿港鎮福鹿段</w:t>
            </w:r>
            <w:r>
              <w:t>156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476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476*0.2=95.2kW</w:t>
            </w:r>
          </w:p>
          <w:p w:rsidR="009C2698" w:rsidRDefault="00C22231">
            <w:pPr>
              <w:pStyle w:val="a0"/>
            </w:pPr>
            <w:r>
              <w:t>95.2kW=95.2*$2068+95.2*$1005=</w:t>
            </w:r>
            <w:r>
              <w:rPr>
                <w:b/>
                <w:bCs/>
                <w:color w:val="FF0000"/>
              </w:rPr>
              <w:t>292,550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2D4F3C">
            <w:pPr>
              <w:pStyle w:val="a0"/>
              <w:jc w:val="center"/>
            </w:pPr>
            <w:r>
              <w:t>12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鹿鳴國中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姚凱期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事務組長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7713846#251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5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鹿港鎮</w:t>
            </w:r>
            <w:proofErr w:type="gramStart"/>
            <w:r>
              <w:t>鹿鳴段</w:t>
            </w:r>
            <w:proofErr w:type="gramEnd"/>
            <w:r>
              <w:t>1032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2550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2550*0.2=510kW</w:t>
            </w:r>
          </w:p>
          <w:p w:rsidR="009C2698" w:rsidRDefault="00C22231">
            <w:pPr>
              <w:pStyle w:val="a0"/>
              <w:widowControl/>
            </w:pPr>
            <w:r>
              <w:t>※</w:t>
            </w:r>
            <w:r>
              <w:rPr>
                <w:rFonts w:cs="Calibri"/>
              </w:rPr>
              <w:t>方案</w:t>
            </w:r>
            <w:proofErr w:type="gramStart"/>
            <w:r>
              <w:rPr>
                <w:rFonts w:cs="Calibri"/>
              </w:rPr>
              <w:t>一</w:t>
            </w:r>
            <w:proofErr w:type="gramEnd"/>
            <w:r>
              <w:rPr>
                <w:rFonts w:cs="Calibri"/>
              </w:rPr>
              <w:t>：總裝置容量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510kW=510*$2068=</w:t>
            </w:r>
            <w:r>
              <w:rPr>
                <w:b/>
                <w:bCs/>
                <w:color w:val="FF0000"/>
              </w:rPr>
              <w:t>1054680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※</w:t>
            </w:r>
            <w:r>
              <w:rPr>
                <w:rFonts w:cs="Calibri"/>
              </w:rPr>
              <w:t>方案二：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以下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低壓、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以上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500kW=500*$2068+500*$1005=</w:t>
            </w:r>
            <w:r>
              <w:rPr>
                <w:b/>
                <w:bCs/>
                <w:color w:val="FF0000"/>
              </w:rPr>
              <w:t>1536500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低壓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</w:pPr>
            <w:r>
              <w:t>10kW=10*$2068=</w:t>
            </w:r>
            <w:r>
              <w:rPr>
                <w:b/>
                <w:bCs/>
                <w:color w:val="FF0000"/>
              </w:rPr>
              <w:t>20680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高壓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>合計</w:t>
            </w:r>
            <w:r>
              <w:rPr>
                <w:rFonts w:cs="Calibri"/>
                <w:b/>
                <w:bCs/>
                <w:color w:val="FF0000"/>
              </w:rPr>
              <w:t>1557180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  <w:widowControl/>
              <w:rPr>
                <w:rFonts w:cs="Calibri"/>
              </w:rPr>
            </w:pPr>
            <w:r>
              <w:t>具樹木移植需求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1</w:t>
            </w:r>
            <w:r w:rsidR="002D4F3C"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鹿江國中小</w:t>
            </w:r>
          </w:p>
          <w:p w:rsidR="00C84554" w:rsidRDefault="006F1F10">
            <w:pPr>
              <w:pStyle w:val="a0"/>
              <w:jc w:val="center"/>
            </w:pPr>
            <w:r w:rsidRPr="006F1F10">
              <w:rPr>
                <w:rFonts w:hint="eastAsia"/>
                <w:color w:val="FF0000"/>
              </w:rPr>
              <w:t>(</w:t>
            </w:r>
            <w:r w:rsidRPr="006F1F10">
              <w:rPr>
                <w:rFonts w:eastAsia="標楷體"/>
                <w:b/>
                <w:bCs/>
                <w:color w:val="FF0000"/>
                <w:sz w:val="28"/>
                <w:szCs w:val="28"/>
                <w:u w:val="single"/>
              </w:rPr>
              <w:t>必須施作</w:t>
            </w:r>
            <w:r w:rsidRPr="006F1F10">
              <w:rPr>
                <w:rFonts w:hint="eastAsia"/>
                <w:color w:val="FF0000"/>
              </w:rPr>
              <w:t>)</w:t>
            </w:r>
            <w:r w:rsidRPr="006F1F10">
              <w:rPr>
                <w:rFonts w:hint="eastAsia"/>
                <w:b/>
                <w:color w:val="FF0000"/>
              </w:rPr>
              <w:t>-</w:t>
            </w:r>
            <w:r w:rsidRPr="006F1F10">
              <w:rPr>
                <w:rFonts w:hint="eastAsia"/>
                <w:b/>
                <w:color w:val="FF0000"/>
              </w:rPr>
              <w:t>優先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黃國峰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事務組長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t>7775701#302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 w:rsidP="00E97B2B">
            <w:pPr>
              <w:pStyle w:val="a0"/>
              <w:jc w:val="both"/>
            </w:pPr>
            <w:r>
              <w:t>籃球</w:t>
            </w:r>
            <w:r w:rsidR="00E97B2B">
              <w:t>4</w:t>
            </w:r>
            <w:r w:rsidR="00E97B2B">
              <w:t>面</w:t>
            </w:r>
            <w:r w:rsidR="00B21CC5" w:rsidRPr="00824815">
              <w:rPr>
                <w:color w:val="FF0000"/>
              </w:rPr>
              <w:t>/</w:t>
            </w:r>
            <w:r w:rsidR="00850491">
              <w:rPr>
                <w:color w:val="FF0000"/>
              </w:rPr>
              <w:t>(</w:t>
            </w:r>
            <w:r w:rsidR="00EF26F1">
              <w:rPr>
                <w:color w:val="FF0000"/>
              </w:rPr>
              <w:t>未來</w:t>
            </w:r>
            <w:r w:rsidR="00850491">
              <w:rPr>
                <w:color w:val="FF0000"/>
              </w:rPr>
              <w:t>改</w:t>
            </w:r>
            <w:r w:rsidR="00B21CC5" w:rsidRPr="00824815">
              <w:rPr>
                <w:color w:val="FF0000"/>
              </w:rPr>
              <w:t>匹克球</w:t>
            </w:r>
            <w:r w:rsidRPr="00824815">
              <w:rPr>
                <w:color w:val="FF0000"/>
              </w:rPr>
              <w:t>場</w:t>
            </w:r>
            <w:r w:rsidR="00850491">
              <w:rPr>
                <w:color w:val="FF0000"/>
              </w:rPr>
              <w:t>)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鹿港鎮永安段</w:t>
            </w:r>
            <w:r>
              <w:t>3156</w:t>
            </w:r>
            <w:r>
              <w:t>地號</w:t>
            </w:r>
            <w:r>
              <w:t>/</w:t>
            </w:r>
            <w:r>
              <w:t>學校用地</w:t>
            </w:r>
            <w:r>
              <w:br/>
            </w:r>
            <w:r>
              <w:t>鹿港鎮永安段</w:t>
            </w:r>
            <w:r>
              <w:t>3158</w:t>
            </w:r>
            <w:r>
              <w:t>地號</w:t>
            </w:r>
            <w:r>
              <w:t>/</w:t>
            </w:r>
            <w: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t>鹿港鎮永安段</w:t>
            </w:r>
            <w:r>
              <w:t>4043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t>4779.4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</w:pPr>
            <w:r>
              <w:rPr>
                <w:rFonts w:cs="Calibri"/>
              </w:rPr>
              <w:t>4779.4*0.2=955.88kW</w:t>
            </w:r>
          </w:p>
          <w:p w:rsidR="009C2698" w:rsidRDefault="00C22231">
            <w:pPr>
              <w:pStyle w:val="a0"/>
              <w:widowControl/>
            </w:pPr>
            <w:r>
              <w:t>※</w:t>
            </w:r>
            <w:r>
              <w:rPr>
                <w:rFonts w:cs="Calibri"/>
              </w:rPr>
              <w:t>方案</w:t>
            </w:r>
            <w:proofErr w:type="gramStart"/>
            <w:r>
              <w:rPr>
                <w:rFonts w:cs="Calibri"/>
              </w:rPr>
              <w:t>一</w:t>
            </w:r>
            <w:proofErr w:type="gramEnd"/>
            <w:r>
              <w:rPr>
                <w:rFonts w:cs="Calibri"/>
              </w:rPr>
              <w:t>：總裝置容量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955.88kW=955.88*$2068=</w:t>
            </w:r>
            <w:r>
              <w:rPr>
                <w:b/>
                <w:bCs/>
                <w:color w:val="FF0000"/>
              </w:rPr>
              <w:t>1976760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※</w:t>
            </w:r>
            <w:r>
              <w:rPr>
                <w:rFonts w:cs="Calibri"/>
              </w:rPr>
              <w:t>方案二：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以下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低壓、</w:t>
            </w:r>
            <w:r>
              <w:rPr>
                <w:rFonts w:cs="Calibri"/>
              </w:rPr>
              <w:t>500kW</w:t>
            </w:r>
            <w:r>
              <w:rPr>
                <w:rFonts w:cs="Calibri"/>
              </w:rPr>
              <w:t>以上</w:t>
            </w:r>
            <w:proofErr w:type="gramStart"/>
            <w:r>
              <w:rPr>
                <w:rFonts w:cs="Calibri"/>
              </w:rPr>
              <w:t>併</w:t>
            </w:r>
            <w:proofErr w:type="gramEnd"/>
            <w:r>
              <w:rPr>
                <w:rFonts w:cs="Calibri"/>
              </w:rPr>
              <w:t>高壓</w:t>
            </w:r>
          </w:p>
          <w:p w:rsidR="009C2698" w:rsidRDefault="00C22231">
            <w:pPr>
              <w:pStyle w:val="a0"/>
            </w:pPr>
            <w:r>
              <w:t>500kW=500*$2068+500*$1005=</w:t>
            </w:r>
            <w:r>
              <w:rPr>
                <w:b/>
                <w:bCs/>
                <w:color w:val="FF0000"/>
              </w:rPr>
              <w:t>1536500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低壓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</w:pPr>
            <w:r>
              <w:t>455.88kW=455.88*$2068=</w:t>
            </w:r>
            <w:r>
              <w:rPr>
                <w:b/>
                <w:bCs/>
                <w:color w:val="FF0000"/>
              </w:rPr>
              <w:t>942760</w:t>
            </w:r>
            <w:r>
              <w:rPr>
                <w:b/>
                <w:bCs/>
                <w:color w:val="FF0000"/>
              </w:rPr>
              <w:t>元</w:t>
            </w:r>
            <w:r>
              <w:rPr>
                <w:b/>
                <w:bCs/>
                <w:color w:val="FF0000"/>
              </w:rPr>
              <w:t>(</w:t>
            </w:r>
            <w:proofErr w:type="gramStart"/>
            <w:r>
              <w:rPr>
                <w:b/>
                <w:bCs/>
                <w:color w:val="FF0000"/>
              </w:rPr>
              <w:t>併</w:t>
            </w:r>
            <w:proofErr w:type="gramEnd"/>
            <w:r>
              <w:rPr>
                <w:b/>
                <w:bCs/>
                <w:color w:val="FF0000"/>
              </w:rPr>
              <w:t>高壓</w:t>
            </w:r>
            <w:r>
              <w:rPr>
                <w:b/>
                <w:bCs/>
                <w:color w:val="FF0000"/>
              </w:rPr>
              <w:t>)</w:t>
            </w:r>
          </w:p>
          <w:p w:rsidR="009C2698" w:rsidRDefault="00C22231">
            <w:pPr>
              <w:pStyle w:val="a0"/>
              <w:widowControl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>合計</w:t>
            </w:r>
            <w:r>
              <w:rPr>
                <w:rFonts w:cs="Calibri"/>
                <w:b/>
                <w:bCs/>
                <w:color w:val="FF0000"/>
              </w:rPr>
              <w:t>2479260</w:t>
            </w:r>
            <w:r>
              <w:rPr>
                <w:rFonts w:cs="Calibri"/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  <w:widowControl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widowControl/>
              <w:rPr>
                <w:rFonts w:cs="Calibri"/>
              </w:rPr>
            </w:pP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1</w:t>
            </w:r>
            <w:r w:rsidR="002D4F3C">
              <w:t>4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文開國小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吳玲佳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rPr>
                <w:color w:val="000000"/>
              </w:rP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rPr>
                <w:rFonts w:cs="Calibri"/>
              </w:rPr>
              <w:t>04-</w:t>
            </w:r>
            <w:r>
              <w:rPr>
                <w:color w:val="000000"/>
              </w:rPr>
              <w:t>7772042#713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4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rPr>
                <w:color w:val="000000"/>
              </w:rPr>
              <w:t>鹿港鎮永福段</w:t>
            </w:r>
            <w:r>
              <w:rPr>
                <w:color w:val="000000"/>
              </w:rPr>
              <w:t>542</w:t>
            </w:r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鹿港鎮永福段</w:t>
            </w:r>
            <w:r>
              <w:rPr>
                <w:color w:val="000000"/>
              </w:rPr>
              <w:t>543</w:t>
            </w:r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rPr>
                <w:color w:val="000000"/>
              </w:rPr>
              <w:t>鹿港鎮永福段</w:t>
            </w:r>
            <w:r>
              <w:rPr>
                <w:color w:val="000000"/>
              </w:rPr>
              <w:t>544-1</w:t>
            </w:r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鹿港鎮</w:t>
            </w:r>
            <w:proofErr w:type="gramStart"/>
            <w:r>
              <w:rPr>
                <w:color w:val="000000"/>
              </w:rPr>
              <w:t>玉順段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8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174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175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176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177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178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180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181</w:t>
            </w:r>
            <w:r>
              <w:rPr>
                <w:color w:val="000000"/>
              </w:rPr>
              <w:t>、</w:t>
            </w:r>
            <w:r>
              <w:rPr>
                <w:color w:val="000000"/>
              </w:rPr>
              <w:t>182</w:t>
            </w:r>
            <w:proofErr w:type="gramEnd"/>
            <w:r>
              <w:rPr>
                <w:color w:val="000000"/>
              </w:rPr>
              <w:t>地號</w:t>
            </w:r>
            <w:r>
              <w:t>/</w:t>
            </w:r>
            <w:r>
              <w:rPr>
                <w:color w:val="000000"/>
              </w:rP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rPr>
                <w:color w:val="000000"/>
              </w:rPr>
              <w:t>2400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2400*0.2=480kW</w:t>
            </w:r>
          </w:p>
          <w:p w:rsidR="009C2698" w:rsidRDefault="00C22231">
            <w:pPr>
              <w:pStyle w:val="a0"/>
            </w:pPr>
            <w:r>
              <w:t>480kW=480*$2068+480*$1005=</w:t>
            </w:r>
            <w:r>
              <w:rPr>
                <w:b/>
                <w:bCs/>
                <w:color w:val="FF0000"/>
              </w:rPr>
              <w:t>1475040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spacing w:line="280" w:lineRule="exact"/>
              <w:rPr>
                <w:rFonts w:cs="Calibri"/>
                <w:sz w:val="22"/>
              </w:rPr>
            </w:pPr>
            <w:r>
              <w:rPr>
                <w:rFonts w:cs="Calibri"/>
                <w:sz w:val="22"/>
              </w:rPr>
              <w:t>第</w:t>
            </w:r>
            <w:r>
              <w:rPr>
                <w:rFonts w:cs="Calibri"/>
                <w:sz w:val="22"/>
              </w:rPr>
              <w:t>2</w:t>
            </w:r>
            <w:r>
              <w:rPr>
                <w:rFonts w:cs="Calibri"/>
                <w:sz w:val="22"/>
              </w:rPr>
              <w:t>校區</w:t>
            </w:r>
          </w:p>
          <w:p w:rsidR="009C2698" w:rsidRDefault="00C22231">
            <w:pPr>
              <w:pStyle w:val="a0"/>
              <w:widowControl/>
              <w:spacing w:line="280" w:lineRule="exact"/>
            </w:pPr>
            <w:r>
              <w:t>面積各</w:t>
            </w:r>
            <w:r>
              <w:t>1200M</w:t>
            </w:r>
            <w:r>
              <w:rPr>
                <w:position w:val="24"/>
                <w:sz w:val="16"/>
              </w:rPr>
              <w:t>2</w:t>
            </w:r>
            <w:r>
              <w:t>(</w:t>
            </w:r>
            <w:r>
              <w:t>上下各</w:t>
            </w:r>
            <w:r>
              <w:t>2</w:t>
            </w:r>
            <w:r>
              <w:t>面球場，下方區域擬向下移位</w:t>
            </w:r>
            <w:r>
              <w:t>)</w:t>
            </w:r>
          </w:p>
          <w:p w:rsidR="009C2698" w:rsidRDefault="009C2698">
            <w:pPr>
              <w:pStyle w:val="a0"/>
              <w:widowControl/>
              <w:spacing w:line="280" w:lineRule="exact"/>
              <w:rPr>
                <w:rFonts w:cs="Calibri"/>
                <w:sz w:val="22"/>
              </w:rPr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福興鄉學校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1</w:t>
            </w:r>
            <w:r w:rsidR="002D4F3C">
              <w:t>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color w:val="000000"/>
              </w:rPr>
              <w:t>管嶼國</w:t>
            </w:r>
            <w:r>
              <w:rPr>
                <w:color w:val="000000"/>
              </w:rPr>
              <w:lastRenderedPageBreak/>
              <w:t>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lastRenderedPageBreak/>
              <w:t>施智超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rFonts w:cs="Calibri"/>
              </w:rPr>
              <w:t>總務主</w:t>
            </w:r>
            <w:r>
              <w:rPr>
                <w:rFonts w:cs="Calibri"/>
              </w:rPr>
              <w:lastRenderedPageBreak/>
              <w:t>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lastRenderedPageBreak/>
              <w:t>04-7702949#13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1</w:t>
            </w:r>
            <w:r>
              <w:lastRenderedPageBreak/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lastRenderedPageBreak/>
              <w:t>福興鄉管</w:t>
            </w:r>
            <w:proofErr w:type="gramStart"/>
            <w:r>
              <w:t>厝</w:t>
            </w:r>
            <w:proofErr w:type="gramEnd"/>
            <w:r>
              <w:t>段</w:t>
            </w:r>
            <w:r>
              <w:t>196</w:t>
            </w:r>
            <w:r>
              <w:t>號</w:t>
            </w:r>
            <w:r>
              <w:t>/</w:t>
            </w:r>
            <w:r>
              <w:t>鄉村區、特定目的事業</w:t>
            </w:r>
            <w:r>
              <w:lastRenderedPageBreak/>
              <w:t>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lastRenderedPageBreak/>
              <w:t>彰化縣政</w:t>
            </w:r>
            <w:r>
              <w:lastRenderedPageBreak/>
              <w:t>府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lastRenderedPageBreak/>
              <w:t>480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480*0.2=96Kw</w:t>
            </w:r>
          </w:p>
          <w:p w:rsidR="009C2698" w:rsidRDefault="00C22231">
            <w:pPr>
              <w:pStyle w:val="a0"/>
            </w:pPr>
            <w:r>
              <w:lastRenderedPageBreak/>
              <w:t>96kW=96*$2068+96*$1005=</w:t>
            </w:r>
            <w:r>
              <w:rPr>
                <w:b/>
                <w:bCs/>
                <w:color w:val="FF0000"/>
              </w:rPr>
              <w:t>295008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9C2698">
            <w:pPr>
              <w:pStyle w:val="a0"/>
              <w:jc w:val="center"/>
            </w:pP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lastRenderedPageBreak/>
              <w:t>1</w:t>
            </w:r>
            <w:r w:rsidR="002D4F3C">
              <w:t>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西勢國小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陳仁福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rPr>
                <w:rFonts w:cs="Calibri"/>
              </w:rP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04-7772317#215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網球場</w:t>
            </w:r>
            <w:r>
              <w:t>1</w:t>
            </w:r>
            <w:r>
              <w:t>面</w:t>
            </w:r>
          </w:p>
          <w:p w:rsidR="009C2698" w:rsidRDefault="00C22231">
            <w:pPr>
              <w:pStyle w:val="a0"/>
              <w:jc w:val="both"/>
            </w:pPr>
            <w:r>
              <w:t>躲避球場</w:t>
            </w:r>
            <w:r>
              <w:t>1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福興鄉福園段</w:t>
            </w:r>
            <w:r>
              <w:t>0169</w:t>
            </w:r>
            <w:r>
              <w:t>地號</w:t>
            </w:r>
            <w:r>
              <w:t>/</w:t>
            </w:r>
            <w:r>
              <w:t>特定農業區、特定目的事業用地</w:t>
            </w:r>
            <w:r>
              <w:br/>
            </w:r>
            <w:r>
              <w:t>福興鄉福園段</w:t>
            </w:r>
            <w:r>
              <w:t>0170</w:t>
            </w:r>
            <w:r>
              <w:t>地號</w:t>
            </w:r>
            <w:r>
              <w:t>/</w:t>
            </w:r>
            <w:r>
              <w:t>特定農業區、特定目的事業用地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彰化縣政府</w:t>
            </w:r>
          </w:p>
          <w:p w:rsidR="009C2698" w:rsidRDefault="00C22231">
            <w:pPr>
              <w:pStyle w:val="a0"/>
              <w:widowControl/>
              <w:jc w:val="center"/>
            </w:pPr>
            <w:r>
              <w:t>福興鄉公所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right"/>
            </w:pPr>
            <w:r>
              <w:rPr>
                <w:color w:val="000000"/>
              </w:rPr>
              <w:t>1100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1100*0.2=220kW</w:t>
            </w:r>
          </w:p>
          <w:p w:rsidR="009C2698" w:rsidRDefault="00C22231">
            <w:pPr>
              <w:pStyle w:val="a0"/>
            </w:pPr>
            <w:r>
              <w:t>220kW=220*$2068+220*$1005=</w:t>
            </w:r>
            <w:r>
              <w:rPr>
                <w:b/>
                <w:bCs/>
                <w:color w:val="FF0000"/>
              </w:rPr>
              <w:t>676060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143BCD">
            <w:pPr>
              <w:pStyle w:val="a0"/>
            </w:pPr>
            <w:r>
              <w:t>具樹木移植需求</w:t>
            </w:r>
            <w:r>
              <w:rPr>
                <w:rFonts w:hint="eastAsia"/>
              </w:rPr>
              <w:br/>
            </w:r>
            <w:r w:rsidR="00C22231">
              <w:t>網球</w:t>
            </w:r>
            <w:r w:rsidR="00C22231">
              <w:t>600M</w:t>
            </w:r>
            <w:r w:rsidR="00C22231">
              <w:rPr>
                <w:position w:val="24"/>
                <w:sz w:val="16"/>
              </w:rPr>
              <w:t>2</w:t>
            </w:r>
            <w:r w:rsidR="00C22231">
              <w:br/>
            </w:r>
            <w:r w:rsidR="00C22231">
              <w:t>躲避球</w:t>
            </w:r>
            <w:r w:rsidR="00C22231">
              <w:t>500M</w:t>
            </w:r>
            <w:r w:rsidR="00C22231">
              <w:rPr>
                <w:position w:val="24"/>
                <w:sz w:val="16"/>
              </w:rPr>
              <w:t>2</w:t>
            </w:r>
          </w:p>
          <w:p w:rsidR="009C2698" w:rsidRDefault="009C2698">
            <w:pPr>
              <w:pStyle w:val="a0"/>
            </w:pPr>
          </w:p>
        </w:tc>
      </w:tr>
      <w:tr w:rsidR="009C2698">
        <w:trPr>
          <w:jc w:val="center"/>
        </w:trPr>
        <w:tc>
          <w:tcPr>
            <w:tcW w:w="2258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rPr>
                <w:b/>
                <w:sz w:val="28"/>
                <w:szCs w:val="28"/>
              </w:rPr>
              <w:t>秀水鄉學校</w:t>
            </w:r>
          </w:p>
        </w:tc>
      </w:tr>
      <w:tr w:rsidR="009C2698">
        <w:trPr>
          <w:jc w:val="center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2D4F3C">
            <w:pPr>
              <w:pStyle w:val="a0"/>
              <w:jc w:val="center"/>
            </w:pPr>
            <w:r>
              <w:t>17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華龍國小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林志清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center"/>
            </w:pPr>
            <w:r>
              <w:t>總務主任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both"/>
            </w:pPr>
            <w:r>
              <w:t>04-7692713#803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籃球場</w:t>
            </w:r>
            <w:r>
              <w:t>2</w:t>
            </w:r>
            <w:r>
              <w:t>面</w:t>
            </w:r>
          </w:p>
        </w:tc>
        <w:tc>
          <w:tcPr>
            <w:tcW w:w="4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both"/>
            </w:pPr>
            <w:r>
              <w:t>秀水鄉秀水段</w:t>
            </w:r>
            <w:r>
              <w:t>1069</w:t>
            </w:r>
            <w:r>
              <w:t>地號</w:t>
            </w:r>
            <w:r>
              <w:t>/</w:t>
            </w:r>
            <w:r>
              <w:t>學校用地</w:t>
            </w:r>
          </w:p>
          <w:p w:rsidR="009C2698" w:rsidRDefault="00C22231">
            <w:pPr>
              <w:pStyle w:val="a0"/>
              <w:jc w:val="both"/>
            </w:pPr>
            <w:r>
              <w:t>秀水段</w:t>
            </w:r>
            <w:r>
              <w:t>1070</w:t>
            </w:r>
            <w:r>
              <w:t>地號</w:t>
            </w:r>
            <w:r>
              <w:t>/</w:t>
            </w:r>
            <w:r>
              <w:t>學校用地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jc w:val="center"/>
            </w:pPr>
            <w:r>
              <w:t>秀水鄉公所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jc w:val="right"/>
              <w:rPr>
                <w:rFonts w:cs="Calibri"/>
              </w:rPr>
            </w:pPr>
            <w:r>
              <w:rPr>
                <w:rFonts w:cs="Calibri"/>
              </w:rPr>
              <w:t>1200</w:t>
            </w:r>
          </w:p>
        </w:tc>
        <w:tc>
          <w:tcPr>
            <w:tcW w:w="5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  <w:widowControl/>
              <w:rPr>
                <w:rFonts w:cs="Calibri"/>
              </w:rPr>
            </w:pPr>
            <w:r>
              <w:rPr>
                <w:rFonts w:cs="Calibri"/>
              </w:rPr>
              <w:t>1200*0.2=240kW</w:t>
            </w:r>
          </w:p>
          <w:p w:rsidR="009C2698" w:rsidRDefault="00C22231">
            <w:pPr>
              <w:pStyle w:val="a0"/>
            </w:pPr>
            <w:r>
              <w:t>240kW=240*$2068+240*$1005=</w:t>
            </w:r>
            <w:r>
              <w:rPr>
                <w:b/>
                <w:bCs/>
                <w:color w:val="FF0000"/>
              </w:rPr>
              <w:t>737520</w:t>
            </w:r>
            <w:r>
              <w:rPr>
                <w:b/>
                <w:bCs/>
                <w:color w:val="FF0000"/>
              </w:rPr>
              <w:t>元</w:t>
            </w:r>
          </w:p>
          <w:p w:rsidR="009C2698" w:rsidRDefault="00C22231">
            <w:pPr>
              <w:pStyle w:val="a0"/>
            </w:pPr>
            <w:r>
              <w:t>時程</w:t>
            </w:r>
            <w:r>
              <w:t>:</w:t>
            </w:r>
            <w:r>
              <w:t>正式申請繳交</w:t>
            </w:r>
            <w:proofErr w:type="gramStart"/>
            <w:r>
              <w:t>併</w:t>
            </w:r>
            <w:proofErr w:type="gramEnd"/>
            <w:r>
              <w:t>網</w:t>
            </w:r>
            <w:proofErr w:type="gramStart"/>
            <w:r>
              <w:t>工程費完約</w:t>
            </w:r>
            <w:proofErr w:type="gramEnd"/>
            <w:r>
              <w:t>4</w:t>
            </w:r>
            <w:r>
              <w:t>個月。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  <w:vAlign w:val="center"/>
          </w:tcPr>
          <w:p w:rsidR="009C2698" w:rsidRDefault="00C22231">
            <w:pPr>
              <w:pStyle w:val="a0"/>
            </w:pPr>
            <w:r>
              <w:t>皆位於操場內</w:t>
            </w:r>
          </w:p>
        </w:tc>
      </w:tr>
    </w:tbl>
    <w:p w:rsidR="009C2698" w:rsidRDefault="009C2698" w:rsidP="002A1822">
      <w:pPr>
        <w:pStyle w:val="a0"/>
        <w:widowControl/>
        <w:snapToGrid w:val="0"/>
        <w:jc w:val="center"/>
      </w:pPr>
    </w:p>
    <w:sectPr w:rsidR="009C2698">
      <w:footerReference w:type="default" r:id="rId8"/>
      <w:pgSz w:w="23814" w:h="16839" w:orient="landscape"/>
      <w:pgMar w:top="851" w:right="720" w:bottom="1134" w:left="720" w:header="0" w:footer="567" w:gutter="0"/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8D8" w:rsidRDefault="006618D8">
      <w:r>
        <w:separator/>
      </w:r>
    </w:p>
  </w:endnote>
  <w:endnote w:type="continuationSeparator" w:id="0">
    <w:p w:rsidR="006618D8" w:rsidRDefault="0066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F05" w:rsidRDefault="006C1F05">
    <w:pPr>
      <w:pStyle w:val="aa"/>
      <w:jc w:val="center"/>
    </w:pPr>
    <w:r>
      <w:rPr>
        <w:lang w:val="zh-TW"/>
      </w:rPr>
      <w:fldChar w:fldCharType="begin"/>
    </w:r>
    <w:r>
      <w:instrText>PAGE</w:instrText>
    </w:r>
    <w:r>
      <w:fldChar w:fldCharType="separate"/>
    </w:r>
    <w:r w:rsidR="005D483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8D8" w:rsidRDefault="006618D8">
      <w:r>
        <w:separator/>
      </w:r>
    </w:p>
  </w:footnote>
  <w:footnote w:type="continuationSeparator" w:id="0">
    <w:p w:rsidR="006618D8" w:rsidRDefault="00661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B5E8E"/>
    <w:multiLevelType w:val="multilevel"/>
    <w:tmpl w:val="8E561A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98"/>
    <w:rsid w:val="000D0F38"/>
    <w:rsid w:val="000D20D8"/>
    <w:rsid w:val="000F223F"/>
    <w:rsid w:val="00143BCD"/>
    <w:rsid w:val="001D7072"/>
    <w:rsid w:val="002A1822"/>
    <w:rsid w:val="002D4F3C"/>
    <w:rsid w:val="00303131"/>
    <w:rsid w:val="00310072"/>
    <w:rsid w:val="003C3B8F"/>
    <w:rsid w:val="0041694D"/>
    <w:rsid w:val="00453658"/>
    <w:rsid w:val="00473769"/>
    <w:rsid w:val="00485ADD"/>
    <w:rsid w:val="005D1D9B"/>
    <w:rsid w:val="005D483C"/>
    <w:rsid w:val="00636C36"/>
    <w:rsid w:val="0065692C"/>
    <w:rsid w:val="006618D8"/>
    <w:rsid w:val="0067463D"/>
    <w:rsid w:val="006C1F05"/>
    <w:rsid w:val="006E5E9F"/>
    <w:rsid w:val="006F1F10"/>
    <w:rsid w:val="00741F36"/>
    <w:rsid w:val="00782CEE"/>
    <w:rsid w:val="00794016"/>
    <w:rsid w:val="00824815"/>
    <w:rsid w:val="00827EE3"/>
    <w:rsid w:val="00850491"/>
    <w:rsid w:val="00896CB3"/>
    <w:rsid w:val="008C4B2E"/>
    <w:rsid w:val="00965E92"/>
    <w:rsid w:val="009C2156"/>
    <w:rsid w:val="009C2698"/>
    <w:rsid w:val="00A12A16"/>
    <w:rsid w:val="00A7484E"/>
    <w:rsid w:val="00AB75CB"/>
    <w:rsid w:val="00B16E76"/>
    <w:rsid w:val="00B21CC5"/>
    <w:rsid w:val="00B35D7B"/>
    <w:rsid w:val="00C22231"/>
    <w:rsid w:val="00C84554"/>
    <w:rsid w:val="00D016C8"/>
    <w:rsid w:val="00D03979"/>
    <w:rsid w:val="00DD046A"/>
    <w:rsid w:val="00E65B58"/>
    <w:rsid w:val="00E97B2B"/>
    <w:rsid w:val="00EC0C08"/>
    <w:rsid w:val="00EF26F1"/>
    <w:rsid w:val="00F21620"/>
    <w:rsid w:val="00FA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</w:pPr>
  </w:style>
  <w:style w:type="paragraph" w:styleId="2">
    <w:name w:val="heading 2"/>
    <w:basedOn w:val="a0"/>
    <w:qFormat/>
    <w:pPr>
      <w:widowControl/>
      <w:numPr>
        <w:ilvl w:val="1"/>
        <w:numId w:val="1"/>
      </w:numPr>
      <w:spacing w:before="100" w:after="100"/>
      <w:outlineLvl w:val="1"/>
    </w:pPr>
    <w:rPr>
      <w:rFonts w:ascii="新細明體" w:hAnsi="新細明體" w:cs="新細明體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標題 2 字元"/>
    <w:basedOn w:val="a1"/>
    <w:qFormat/>
    <w:rPr>
      <w:rFonts w:ascii="新細明體" w:eastAsia="新細明體" w:hAnsi="新細明體" w:cs="新細明體"/>
      <w:b/>
      <w:bCs/>
      <w:sz w:val="36"/>
      <w:szCs w:val="36"/>
    </w:rPr>
  </w:style>
  <w:style w:type="character" w:customStyle="1" w:styleId="a4">
    <w:name w:val="頁首 字元"/>
    <w:basedOn w:val="a1"/>
    <w:qFormat/>
    <w:rPr>
      <w:sz w:val="20"/>
      <w:szCs w:val="20"/>
    </w:rPr>
  </w:style>
  <w:style w:type="character" w:customStyle="1" w:styleId="a5">
    <w:name w:val="頁尾 字元"/>
    <w:basedOn w:val="a1"/>
    <w:qFormat/>
    <w:rPr>
      <w:sz w:val="20"/>
      <w:szCs w:val="20"/>
    </w:rPr>
  </w:style>
  <w:style w:type="character" w:customStyle="1" w:styleId="a6">
    <w:name w:val="註解方塊文字 字元"/>
    <w:basedOn w:val="a1"/>
    <w:qFormat/>
    <w:rPr>
      <w:rFonts w:ascii="Calibri Light" w:eastAsia="新細明體" w:hAnsi="Calibri Light" w:cs="Times New Roman"/>
      <w:sz w:val="18"/>
      <w:szCs w:val="18"/>
    </w:rPr>
  </w:style>
  <w:style w:type="paragraph" w:styleId="a7">
    <w:name w:val="Title"/>
    <w:basedOn w:val="a"/>
    <w:next w:val="a0"/>
    <w:qFormat/>
    <w:pPr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link w:val="a8"/>
    <w:pPr>
      <w:keepNext/>
      <w:widowControl w:val="0"/>
      <w:shd w:val="clear" w:color="auto" w:fill="FFFFFF"/>
      <w:suppressAutoHyphens/>
    </w:pPr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  <w:autoSpaceDE w:val="0"/>
    </w:pPr>
    <w:rPr>
      <w:rFonts w:ascii="Microsoft YaHei" w:eastAsia="Microsoft YaHei" w:hAnsi="Microsoft YaHei" w:cs="Microsoft YaHei"/>
      <w:color w:val="000000"/>
      <w:szCs w:val="24"/>
    </w:rPr>
  </w:style>
  <w:style w:type="paragraph" w:styleId="ab">
    <w:name w:val="Balloon Text"/>
    <w:basedOn w:val="a0"/>
    <w:qFormat/>
    <w:rPr>
      <w:rFonts w:ascii="Calibri Light" w:hAnsi="Calibri Light"/>
      <w:sz w:val="18"/>
      <w:szCs w:val="18"/>
    </w:rPr>
  </w:style>
  <w:style w:type="paragraph" w:styleId="ac">
    <w:name w:val="List Paragraph"/>
    <w:basedOn w:val="a0"/>
    <w:qFormat/>
    <w:pPr>
      <w:ind w:left="480"/>
    </w:pPr>
  </w:style>
  <w:style w:type="paragraph" w:customStyle="1" w:styleId="ad">
    <w:name w:val="表格內容"/>
    <w:basedOn w:val="a"/>
    <w:qFormat/>
    <w:pPr>
      <w:suppressLineNumbers/>
    </w:pPr>
  </w:style>
  <w:style w:type="character" w:customStyle="1" w:styleId="a8">
    <w:name w:val="本文 字元"/>
    <w:basedOn w:val="a1"/>
    <w:link w:val="a0"/>
    <w:rsid w:val="002D4F3C"/>
    <w:rPr>
      <w:shd w:val="clear" w:color="auto" w:fill="FFFFFF"/>
    </w:rPr>
  </w:style>
  <w:style w:type="paragraph" w:styleId="Web">
    <w:name w:val="Normal (Web)"/>
    <w:basedOn w:val="a"/>
    <w:uiPriority w:val="99"/>
    <w:semiHidden/>
    <w:unhideWhenUsed/>
    <w:rsid w:val="006F1F10"/>
    <w:pPr>
      <w:keepNext w:val="0"/>
      <w:shd w:val="clear" w:color="auto" w:fill="auto"/>
      <w:spacing w:before="100" w:beforeAutospacing="1"/>
    </w:pPr>
    <w:rPr>
      <w:rFonts w:ascii="新細明體" w:hAnsi="新細明體" w:cs="新細明體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keepNext/>
      <w:shd w:val="clear" w:color="auto" w:fill="FFFFFF"/>
    </w:pPr>
  </w:style>
  <w:style w:type="paragraph" w:styleId="2">
    <w:name w:val="heading 2"/>
    <w:basedOn w:val="a0"/>
    <w:qFormat/>
    <w:pPr>
      <w:widowControl/>
      <w:numPr>
        <w:ilvl w:val="1"/>
        <w:numId w:val="1"/>
      </w:numPr>
      <w:spacing w:before="100" w:after="100"/>
      <w:outlineLvl w:val="1"/>
    </w:pPr>
    <w:rPr>
      <w:rFonts w:ascii="新細明體" w:hAnsi="新細明體" w:cs="新細明體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標題 2 字元"/>
    <w:basedOn w:val="a1"/>
    <w:qFormat/>
    <w:rPr>
      <w:rFonts w:ascii="新細明體" w:eastAsia="新細明體" w:hAnsi="新細明體" w:cs="新細明體"/>
      <w:b/>
      <w:bCs/>
      <w:sz w:val="36"/>
      <w:szCs w:val="36"/>
    </w:rPr>
  </w:style>
  <w:style w:type="character" w:customStyle="1" w:styleId="a4">
    <w:name w:val="頁首 字元"/>
    <w:basedOn w:val="a1"/>
    <w:qFormat/>
    <w:rPr>
      <w:sz w:val="20"/>
      <w:szCs w:val="20"/>
    </w:rPr>
  </w:style>
  <w:style w:type="character" w:customStyle="1" w:styleId="a5">
    <w:name w:val="頁尾 字元"/>
    <w:basedOn w:val="a1"/>
    <w:qFormat/>
    <w:rPr>
      <w:sz w:val="20"/>
      <w:szCs w:val="20"/>
    </w:rPr>
  </w:style>
  <w:style w:type="character" w:customStyle="1" w:styleId="a6">
    <w:name w:val="註解方塊文字 字元"/>
    <w:basedOn w:val="a1"/>
    <w:qFormat/>
    <w:rPr>
      <w:rFonts w:ascii="Calibri Light" w:eastAsia="新細明體" w:hAnsi="Calibri Light" w:cs="Times New Roman"/>
      <w:sz w:val="18"/>
      <w:szCs w:val="18"/>
    </w:rPr>
  </w:style>
  <w:style w:type="paragraph" w:styleId="a7">
    <w:name w:val="Title"/>
    <w:basedOn w:val="a"/>
    <w:next w:val="a0"/>
    <w:qFormat/>
    <w:pPr>
      <w:spacing w:before="240" w:after="120"/>
    </w:pPr>
    <w:rPr>
      <w:rFonts w:ascii="Liberation Sans" w:eastAsia="微軟正黑體" w:hAnsi="Liberation Sans" w:cs="Tahoma"/>
      <w:sz w:val="28"/>
      <w:szCs w:val="28"/>
    </w:rPr>
  </w:style>
  <w:style w:type="paragraph" w:styleId="a0">
    <w:name w:val="Body Text"/>
    <w:link w:val="a8"/>
    <w:pPr>
      <w:keepNext/>
      <w:widowControl w:val="0"/>
      <w:shd w:val="clear" w:color="auto" w:fill="FFFFFF"/>
      <w:suppressAutoHyphens/>
    </w:pPr>
  </w:style>
  <w:style w:type="paragraph" w:styleId="a9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  <w:autoSpaceDE w:val="0"/>
    </w:pPr>
    <w:rPr>
      <w:rFonts w:ascii="Microsoft YaHei" w:eastAsia="Microsoft YaHei" w:hAnsi="Microsoft YaHei" w:cs="Microsoft YaHei"/>
      <w:color w:val="000000"/>
      <w:szCs w:val="24"/>
    </w:rPr>
  </w:style>
  <w:style w:type="paragraph" w:styleId="ab">
    <w:name w:val="Balloon Text"/>
    <w:basedOn w:val="a0"/>
    <w:qFormat/>
    <w:rPr>
      <w:rFonts w:ascii="Calibri Light" w:hAnsi="Calibri Light"/>
      <w:sz w:val="18"/>
      <w:szCs w:val="18"/>
    </w:rPr>
  </w:style>
  <w:style w:type="paragraph" w:styleId="ac">
    <w:name w:val="List Paragraph"/>
    <w:basedOn w:val="a0"/>
    <w:qFormat/>
    <w:pPr>
      <w:ind w:left="480"/>
    </w:pPr>
  </w:style>
  <w:style w:type="paragraph" w:customStyle="1" w:styleId="ad">
    <w:name w:val="表格內容"/>
    <w:basedOn w:val="a"/>
    <w:qFormat/>
    <w:pPr>
      <w:suppressLineNumbers/>
    </w:pPr>
  </w:style>
  <w:style w:type="character" w:customStyle="1" w:styleId="a8">
    <w:name w:val="本文 字元"/>
    <w:basedOn w:val="a1"/>
    <w:link w:val="a0"/>
    <w:rsid w:val="002D4F3C"/>
    <w:rPr>
      <w:shd w:val="clear" w:color="auto" w:fill="FFFFFF"/>
    </w:rPr>
  </w:style>
  <w:style w:type="paragraph" w:styleId="Web">
    <w:name w:val="Normal (Web)"/>
    <w:basedOn w:val="a"/>
    <w:uiPriority w:val="99"/>
    <w:semiHidden/>
    <w:unhideWhenUsed/>
    <w:rsid w:val="006F1F10"/>
    <w:pPr>
      <w:keepNext w:val="0"/>
      <w:shd w:val="clear" w:color="auto" w:fill="auto"/>
      <w:spacing w:before="100" w:beforeAutospacing="1"/>
    </w:pPr>
    <w:rPr>
      <w:rFonts w:ascii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8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卓鴻賓</dc:creator>
  <cp:lastModifiedBy>chcg</cp:lastModifiedBy>
  <cp:revision>8</cp:revision>
  <cp:lastPrinted>2025-03-17T09:22:00Z</cp:lastPrinted>
  <dcterms:created xsi:type="dcterms:W3CDTF">2025-06-05T03:53:00Z</dcterms:created>
  <dcterms:modified xsi:type="dcterms:W3CDTF">2025-07-02T07:38:00Z</dcterms:modified>
  <dc:language>zh-TW</dc:language>
</cp:coreProperties>
</file>